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129"/>
      </w:tblGrid>
      <w:tr w:rsidR="00711D3B" w:rsidRPr="00711D3B" w14:paraId="402EE5BE" w14:textId="77777777" w:rsidTr="001A49A5">
        <w:trPr>
          <w:trHeight w:val="206"/>
        </w:trPr>
        <w:tc>
          <w:tcPr>
            <w:tcW w:w="3261" w:type="dxa"/>
            <w:tcBorders>
              <w:top w:val="nil"/>
              <w:left w:val="nil"/>
              <w:bottom w:val="nil"/>
              <w:right w:val="nil"/>
            </w:tcBorders>
          </w:tcPr>
          <w:p w14:paraId="28817E86" w14:textId="77777777" w:rsidR="00711D3B" w:rsidRPr="00711D3B" w:rsidRDefault="00711D3B" w:rsidP="00711D3B">
            <w:pPr>
              <w:widowControl w:val="0"/>
              <w:spacing w:line="240" w:lineRule="auto"/>
              <w:jc w:val="center"/>
              <w:rPr>
                <w:rFonts w:eastAsia="Times New Roman"/>
                <w:b/>
                <w:sz w:val="26"/>
                <w:szCs w:val="26"/>
                <w:lang w:val="en-US"/>
              </w:rPr>
            </w:pPr>
            <w:r w:rsidRPr="00711D3B">
              <w:rPr>
                <w:rFonts w:eastAsia="Times New Roman"/>
                <w:b/>
                <w:sz w:val="26"/>
                <w:szCs w:val="26"/>
                <w:lang w:val="en-US"/>
              </w:rPr>
              <w:t xml:space="preserve">HỘI ĐỒNG NHÂN DÂN </w:t>
            </w:r>
          </w:p>
        </w:tc>
        <w:tc>
          <w:tcPr>
            <w:tcW w:w="6129" w:type="dxa"/>
            <w:tcBorders>
              <w:top w:val="nil"/>
              <w:left w:val="nil"/>
              <w:bottom w:val="nil"/>
              <w:right w:val="nil"/>
            </w:tcBorders>
          </w:tcPr>
          <w:p w14:paraId="0ADFA0F7" w14:textId="71AA03EF" w:rsidR="00711D3B" w:rsidRPr="00711D3B" w:rsidRDefault="00450C26" w:rsidP="00711D3B">
            <w:pPr>
              <w:widowControl w:val="0"/>
              <w:spacing w:line="240" w:lineRule="auto"/>
              <w:jc w:val="center"/>
              <w:rPr>
                <w:rFonts w:eastAsia="Times New Roman"/>
                <w:b/>
                <w:sz w:val="26"/>
                <w:szCs w:val="26"/>
                <w:lang w:val="en-US"/>
              </w:rPr>
            </w:pPr>
            <w:r>
              <w:rPr>
                <w:rFonts w:eastAsia="Times New Roman"/>
                <w:b/>
                <w:sz w:val="24"/>
                <w:szCs w:val="26"/>
                <w:lang w:val="en-US"/>
              </w:rPr>
              <w:t>CỘNG HÒA</w:t>
            </w:r>
            <w:r w:rsidR="00711D3B" w:rsidRPr="00711D3B">
              <w:rPr>
                <w:rFonts w:eastAsia="Times New Roman"/>
                <w:b/>
                <w:sz w:val="24"/>
                <w:szCs w:val="26"/>
                <w:lang w:val="en-US"/>
              </w:rPr>
              <w:t xml:space="preserve"> XÃ HỘI CHỦ NGHĨA VIỆT NAM</w:t>
            </w:r>
          </w:p>
        </w:tc>
      </w:tr>
      <w:tr w:rsidR="00711D3B" w:rsidRPr="00711D3B" w14:paraId="0BBC9EFA" w14:textId="77777777" w:rsidTr="001A49A5">
        <w:trPr>
          <w:trHeight w:val="219"/>
        </w:trPr>
        <w:tc>
          <w:tcPr>
            <w:tcW w:w="3261" w:type="dxa"/>
            <w:tcBorders>
              <w:top w:val="nil"/>
              <w:left w:val="nil"/>
              <w:bottom w:val="nil"/>
              <w:right w:val="nil"/>
            </w:tcBorders>
          </w:tcPr>
          <w:p w14:paraId="623084D6" w14:textId="77777777" w:rsidR="00711D3B" w:rsidRPr="00711D3B" w:rsidRDefault="00711D3B" w:rsidP="00711D3B">
            <w:pPr>
              <w:widowControl w:val="0"/>
              <w:spacing w:line="240" w:lineRule="auto"/>
              <w:jc w:val="center"/>
              <w:rPr>
                <w:rFonts w:eastAsia="Times New Roman"/>
                <w:b/>
                <w:sz w:val="26"/>
                <w:szCs w:val="26"/>
                <w:lang w:val="en-US"/>
              </w:rPr>
            </w:pPr>
            <w:r w:rsidRPr="00711D3B">
              <w:rPr>
                <w:rFonts w:eastAsia="Times New Roman"/>
                <w:b/>
                <w:sz w:val="26"/>
                <w:szCs w:val="26"/>
                <w:lang w:val="en-US"/>
              </w:rPr>
              <w:t>TỈNH ĐỒNG THÁP</w:t>
            </w:r>
          </w:p>
        </w:tc>
        <w:tc>
          <w:tcPr>
            <w:tcW w:w="6129" w:type="dxa"/>
            <w:tcBorders>
              <w:top w:val="nil"/>
              <w:left w:val="nil"/>
              <w:bottom w:val="nil"/>
              <w:right w:val="nil"/>
            </w:tcBorders>
          </w:tcPr>
          <w:p w14:paraId="7A64E546" w14:textId="77777777" w:rsidR="00711D3B" w:rsidRPr="00711D3B" w:rsidRDefault="00711D3B" w:rsidP="00711D3B">
            <w:pPr>
              <w:widowControl w:val="0"/>
              <w:spacing w:line="240" w:lineRule="auto"/>
              <w:jc w:val="center"/>
              <w:rPr>
                <w:rFonts w:eastAsia="Times New Roman"/>
                <w:b/>
                <w:szCs w:val="28"/>
                <w:lang w:val="en-US"/>
              </w:rPr>
            </w:pPr>
            <w:r w:rsidRPr="00711D3B">
              <w:rPr>
                <w:rFonts w:eastAsia="Times New Roman"/>
                <w:b/>
                <w:sz w:val="26"/>
                <w:szCs w:val="28"/>
                <w:lang w:val="en-US"/>
              </w:rPr>
              <w:t>Độc lập - Tự do - Hạnh phúc</w:t>
            </w:r>
          </w:p>
        </w:tc>
      </w:tr>
      <w:tr w:rsidR="00711D3B" w:rsidRPr="00711D3B" w14:paraId="2C108E2B" w14:textId="77777777" w:rsidTr="001A49A5">
        <w:trPr>
          <w:trHeight w:val="85"/>
        </w:trPr>
        <w:tc>
          <w:tcPr>
            <w:tcW w:w="3261" w:type="dxa"/>
            <w:tcBorders>
              <w:top w:val="nil"/>
              <w:left w:val="nil"/>
              <w:bottom w:val="nil"/>
              <w:right w:val="nil"/>
            </w:tcBorders>
          </w:tcPr>
          <w:p w14:paraId="5E2B89B3" w14:textId="77777777" w:rsidR="00711D3B" w:rsidRPr="00711D3B" w:rsidRDefault="00711D3B" w:rsidP="00711D3B">
            <w:pPr>
              <w:widowControl w:val="0"/>
              <w:spacing w:line="240" w:lineRule="auto"/>
              <w:jc w:val="center"/>
              <w:rPr>
                <w:rFonts w:eastAsia="Times New Roman"/>
                <w:b/>
                <w:sz w:val="26"/>
                <w:szCs w:val="26"/>
                <w:lang w:val="en-US"/>
              </w:rPr>
            </w:pPr>
            <w:r w:rsidRPr="00711D3B">
              <w:rPr>
                <w:rFonts w:eastAsia="Times New Roman"/>
                <w:noProof/>
                <w:sz w:val="26"/>
                <w:szCs w:val="26"/>
                <w:lang w:eastAsia="vi-VN"/>
              </w:rPr>
              <mc:AlternateContent>
                <mc:Choice Requires="wps">
                  <w:drawing>
                    <wp:anchor distT="0" distB="0" distL="114300" distR="114300" simplePos="0" relativeHeight="251662336" behindDoc="0" locked="0" layoutInCell="1" allowOverlap="1" wp14:anchorId="7BABD212" wp14:editId="09A70669">
                      <wp:simplePos x="0" y="0"/>
                      <wp:positionH relativeFrom="column">
                        <wp:posOffset>605155</wp:posOffset>
                      </wp:positionH>
                      <wp:positionV relativeFrom="paragraph">
                        <wp:posOffset>43815</wp:posOffset>
                      </wp:positionV>
                      <wp:extent cx="683895" cy="0"/>
                      <wp:effectExtent l="6350" t="5080" r="508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3D3B8"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3.45pt" to="1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"/>
                  </w:pict>
                </mc:Fallback>
              </mc:AlternateContent>
            </w:r>
          </w:p>
        </w:tc>
        <w:tc>
          <w:tcPr>
            <w:tcW w:w="6129" w:type="dxa"/>
            <w:tcBorders>
              <w:top w:val="nil"/>
              <w:left w:val="nil"/>
              <w:bottom w:val="nil"/>
              <w:right w:val="nil"/>
            </w:tcBorders>
          </w:tcPr>
          <w:p w14:paraId="474E90A9" w14:textId="77777777" w:rsidR="00711D3B" w:rsidRPr="00711D3B" w:rsidRDefault="00711D3B" w:rsidP="00711D3B">
            <w:pPr>
              <w:widowControl w:val="0"/>
              <w:spacing w:line="240" w:lineRule="auto"/>
              <w:jc w:val="center"/>
              <w:rPr>
                <w:rFonts w:eastAsia="Times New Roman"/>
                <w:szCs w:val="28"/>
                <w:lang w:val="en-US"/>
              </w:rPr>
            </w:pPr>
            <w:r w:rsidRPr="00711D3B">
              <w:rPr>
                <w:rFonts w:eastAsia="Times New Roman"/>
                <w:noProof/>
                <w:szCs w:val="28"/>
                <w:lang w:eastAsia="vi-VN"/>
              </w:rPr>
              <mc:AlternateContent>
                <mc:Choice Requires="wps">
                  <w:drawing>
                    <wp:anchor distT="0" distB="0" distL="114300" distR="114300" simplePos="0" relativeHeight="251661312" behindDoc="0" locked="0" layoutInCell="1" allowOverlap="1" wp14:anchorId="67ADA603" wp14:editId="0BC69FF4">
                      <wp:simplePos x="0" y="0"/>
                      <wp:positionH relativeFrom="column">
                        <wp:posOffset>855345</wp:posOffset>
                      </wp:positionH>
                      <wp:positionV relativeFrom="paragraph">
                        <wp:posOffset>43815</wp:posOffset>
                      </wp:positionV>
                      <wp:extent cx="1949450" cy="0"/>
                      <wp:effectExtent l="12700"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FBE6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3.45pt" to="220.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"/>
                  </w:pict>
                </mc:Fallback>
              </mc:AlternateContent>
            </w:r>
          </w:p>
        </w:tc>
      </w:tr>
      <w:tr w:rsidR="00711D3B" w:rsidRPr="00711D3B" w14:paraId="06295B9A" w14:textId="77777777" w:rsidTr="001A49A5">
        <w:trPr>
          <w:trHeight w:val="338"/>
        </w:trPr>
        <w:tc>
          <w:tcPr>
            <w:tcW w:w="3261" w:type="dxa"/>
            <w:tcBorders>
              <w:top w:val="nil"/>
              <w:left w:val="nil"/>
              <w:bottom w:val="nil"/>
              <w:right w:val="nil"/>
            </w:tcBorders>
          </w:tcPr>
          <w:p w14:paraId="122ADB3F" w14:textId="3FB29AB7" w:rsidR="00711D3B" w:rsidRPr="001310BD" w:rsidRDefault="00711D3B" w:rsidP="001310BD">
            <w:pPr>
              <w:widowControl w:val="0"/>
              <w:spacing w:line="240" w:lineRule="auto"/>
              <w:jc w:val="center"/>
              <w:rPr>
                <w:rFonts w:eastAsia="Times New Roman"/>
                <w:sz w:val="26"/>
                <w:szCs w:val="26"/>
                <w:lang w:val="en-US"/>
              </w:rPr>
            </w:pPr>
            <w:r w:rsidRPr="001310BD">
              <w:rPr>
                <w:rFonts w:eastAsia="Times New Roman"/>
                <w:sz w:val="26"/>
                <w:szCs w:val="26"/>
                <w:lang w:val="en-US"/>
              </w:rPr>
              <w:t xml:space="preserve">Số: </w:t>
            </w:r>
            <w:r w:rsidR="00466675">
              <w:rPr>
                <w:rFonts w:eastAsia="Times New Roman"/>
                <w:sz w:val="26"/>
                <w:szCs w:val="26"/>
                <w:lang w:val="en-US"/>
              </w:rPr>
              <w:t>19</w:t>
            </w:r>
            <w:r w:rsidRPr="001310BD">
              <w:rPr>
                <w:rFonts w:eastAsia="Times New Roman"/>
                <w:sz w:val="26"/>
                <w:szCs w:val="26"/>
                <w:lang w:val="en-US"/>
              </w:rPr>
              <w:t>/2024/NQ-HĐND</w:t>
            </w:r>
          </w:p>
        </w:tc>
        <w:tc>
          <w:tcPr>
            <w:tcW w:w="6129" w:type="dxa"/>
            <w:tcBorders>
              <w:top w:val="nil"/>
              <w:left w:val="nil"/>
              <w:bottom w:val="nil"/>
              <w:right w:val="nil"/>
            </w:tcBorders>
          </w:tcPr>
          <w:p w14:paraId="1129A847" w14:textId="37588AC3" w:rsidR="00711D3B" w:rsidRPr="00711D3B" w:rsidRDefault="00E65020" w:rsidP="00711D3B">
            <w:pPr>
              <w:widowControl w:val="0"/>
              <w:spacing w:line="240" w:lineRule="auto"/>
              <w:jc w:val="center"/>
              <w:rPr>
                <w:rFonts w:eastAsia="Times New Roman"/>
                <w:i/>
                <w:szCs w:val="28"/>
                <w:lang w:val="en-US"/>
              </w:rPr>
            </w:pPr>
            <w:r>
              <w:rPr>
                <w:rFonts w:eastAsia="Times New Roman"/>
                <w:i/>
                <w:szCs w:val="28"/>
                <w:lang w:val="en-US"/>
              </w:rPr>
              <w:t xml:space="preserve">     </w:t>
            </w:r>
            <w:r w:rsidRPr="001310BD">
              <w:rPr>
                <w:rFonts w:eastAsia="Times New Roman"/>
                <w:i/>
                <w:sz w:val="26"/>
                <w:szCs w:val="28"/>
                <w:lang w:val="en-US"/>
              </w:rPr>
              <w:t xml:space="preserve">Đồng Tháp, ngày </w:t>
            </w:r>
            <w:r w:rsidR="00450C26" w:rsidRPr="001310BD">
              <w:rPr>
                <w:rFonts w:eastAsia="Times New Roman"/>
                <w:i/>
                <w:sz w:val="26"/>
                <w:szCs w:val="28"/>
                <w:lang w:val="en-US"/>
              </w:rPr>
              <w:t>05</w:t>
            </w:r>
            <w:r w:rsidR="00711D3B" w:rsidRPr="001310BD">
              <w:rPr>
                <w:rFonts w:eastAsia="Times New Roman"/>
                <w:i/>
                <w:sz w:val="26"/>
                <w:szCs w:val="28"/>
                <w:lang w:val="en-US"/>
              </w:rPr>
              <w:t xml:space="preserve"> tháng 12 năm 2024</w:t>
            </w:r>
          </w:p>
        </w:tc>
      </w:tr>
    </w:tbl>
    <w:p w14:paraId="4AE756D2" w14:textId="17866597" w:rsidR="002D1A3F" w:rsidRPr="00450C26" w:rsidRDefault="00450C26" w:rsidP="002D1A3F">
      <w:pPr>
        <w:spacing w:line="240" w:lineRule="auto"/>
        <w:rPr>
          <w:b/>
          <w:szCs w:val="28"/>
          <w:lang w:val="en-US"/>
        </w:rPr>
      </w:pPr>
      <w:r>
        <w:rPr>
          <w:b/>
          <w:szCs w:val="28"/>
          <w:lang w:val="en-US"/>
        </w:rPr>
        <w:t xml:space="preserve">             </w:t>
      </w:r>
    </w:p>
    <w:p w14:paraId="27FA8783" w14:textId="071BE3D5" w:rsidR="00794084" w:rsidRPr="002C3FFC" w:rsidRDefault="00794084" w:rsidP="002D1A3F">
      <w:pPr>
        <w:spacing w:line="240" w:lineRule="auto"/>
        <w:jc w:val="center"/>
        <w:rPr>
          <w:b/>
          <w:szCs w:val="28"/>
        </w:rPr>
      </w:pPr>
      <w:r w:rsidRPr="002C3FFC">
        <w:rPr>
          <w:b/>
          <w:szCs w:val="28"/>
        </w:rPr>
        <w:t>NGHỊ QUYẾT</w:t>
      </w:r>
    </w:p>
    <w:p w14:paraId="59F5825B" w14:textId="4D60FF1F" w:rsidR="00794084" w:rsidRDefault="0082494E" w:rsidP="002D1A3F">
      <w:pPr>
        <w:spacing w:line="240" w:lineRule="auto"/>
        <w:jc w:val="center"/>
        <w:rPr>
          <w:rFonts w:ascii="TimesNewRomanPS-BoldMT" w:hAnsi="TimesNewRomanPS-BoldMT"/>
          <w:b/>
          <w:bCs/>
          <w:color w:val="000000"/>
          <w:szCs w:val="28"/>
        </w:rPr>
      </w:pPr>
      <w:r w:rsidRPr="00D43874">
        <w:rPr>
          <w:b/>
          <w:szCs w:val="28"/>
        </w:rPr>
        <w:t xml:space="preserve">Quy định </w:t>
      </w:r>
      <w:r w:rsidR="00AE7411" w:rsidRPr="00D43874">
        <w:rPr>
          <w:b/>
          <w:szCs w:val="28"/>
        </w:rPr>
        <w:t xml:space="preserve">các </w:t>
      </w:r>
      <w:r w:rsidR="000E4911" w:rsidRPr="00D43874">
        <w:rPr>
          <w:b/>
          <w:szCs w:val="28"/>
        </w:rPr>
        <w:t xml:space="preserve">biện pháp </w:t>
      </w:r>
      <w:r w:rsidR="000E4911" w:rsidRPr="000E4911">
        <w:rPr>
          <w:rFonts w:ascii="TimesNewRomanPS-BoldMT" w:hAnsi="TimesNewRomanPS-BoldMT"/>
          <w:b/>
          <w:bCs/>
          <w:color w:val="000000"/>
          <w:szCs w:val="28"/>
        </w:rPr>
        <w:t>bảo đảm thực hiện dân chủ ở cơ sở</w:t>
      </w:r>
      <w:r w:rsidR="000E4911" w:rsidRPr="000E4911">
        <w:rPr>
          <w:rFonts w:ascii="TimesNewRomanPS-BoldMT" w:hAnsi="TimesNewRomanPS-BoldMT"/>
          <w:b/>
          <w:bCs/>
          <w:color w:val="000000"/>
          <w:szCs w:val="28"/>
        </w:rPr>
        <w:br/>
        <w:t xml:space="preserve">trên địa bàn tỉnh </w:t>
      </w:r>
      <w:r w:rsidR="000E4911" w:rsidRPr="00D43874">
        <w:rPr>
          <w:rFonts w:ascii="TimesNewRomanPS-BoldMT" w:hAnsi="TimesNewRomanPS-BoldMT"/>
          <w:b/>
          <w:bCs/>
          <w:color w:val="000000"/>
          <w:szCs w:val="28"/>
        </w:rPr>
        <w:t>Đồng Tháp</w:t>
      </w:r>
    </w:p>
    <w:p w14:paraId="34E318A3" w14:textId="18126349" w:rsidR="00E65020" w:rsidRPr="002C3FFC" w:rsidRDefault="00E65020" w:rsidP="001A49A5">
      <w:pPr>
        <w:spacing w:line="240" w:lineRule="auto"/>
        <w:jc w:val="center"/>
        <w:rPr>
          <w:b/>
          <w:sz w:val="20"/>
          <w:szCs w:val="28"/>
          <w:vertAlign w:val="superscript"/>
        </w:rPr>
      </w:pPr>
      <w:r>
        <w:rPr>
          <w:b/>
          <w:noProof/>
          <w:sz w:val="20"/>
          <w:szCs w:val="28"/>
          <w:vertAlign w:val="superscript"/>
          <w:lang w:eastAsia="vi-VN"/>
        </w:rPr>
        <mc:AlternateContent>
          <mc:Choice Requires="wps">
            <w:drawing>
              <wp:anchor distT="0" distB="0" distL="114300" distR="114300" simplePos="0" relativeHeight="251663360" behindDoc="0" locked="0" layoutInCell="1" allowOverlap="1" wp14:anchorId="1477A603" wp14:editId="289D9F41">
                <wp:simplePos x="0" y="0"/>
                <wp:positionH relativeFrom="margin">
                  <wp:align>center</wp:align>
                </wp:positionH>
                <wp:positionV relativeFrom="paragraph">
                  <wp:posOffset>70993</wp:posOffset>
                </wp:positionV>
                <wp:extent cx="1109472"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1094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665220" id="Straight Connector 1"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6pt" to="87.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ZmQEAAIgDAAAOAAAAZHJzL2Uyb0RvYy54bWysU8tu2zAQvAfoPxC815KMok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" strokecolor="black [3200]" strokeweight=".5pt">
                <v:stroke joinstyle="miter"/>
                <w10:wrap anchorx="margin"/>
              </v:line>
            </w:pict>
          </mc:Fallback>
        </mc:AlternateContent>
      </w:r>
    </w:p>
    <w:p w14:paraId="46408134" w14:textId="77777777" w:rsidR="00C82370" w:rsidRPr="002C3FFC" w:rsidRDefault="00C82370" w:rsidP="008C3211">
      <w:pPr>
        <w:pStyle w:val="Heading3"/>
        <w:spacing w:before="120" w:after="0" w:line="240" w:lineRule="auto"/>
        <w:jc w:val="center"/>
        <w:rPr>
          <w:rFonts w:ascii="Times New Roman" w:hAnsi="Times New Roman"/>
          <w:sz w:val="28"/>
        </w:rPr>
      </w:pPr>
      <w:r w:rsidRPr="002C3FFC">
        <w:rPr>
          <w:rFonts w:ascii="Times New Roman" w:hAnsi="Times New Roman"/>
          <w:sz w:val="28"/>
        </w:rPr>
        <w:t>HỘI ĐỒNG NHÂN DÂN TỈNH ĐỒNG THÁP</w:t>
      </w:r>
    </w:p>
    <w:p w14:paraId="33A99151" w14:textId="7D6B4C72" w:rsidR="00C16DE4" w:rsidRPr="00D43874" w:rsidRDefault="000E4911" w:rsidP="002D1A3F">
      <w:pPr>
        <w:spacing w:line="240" w:lineRule="auto"/>
        <w:jc w:val="center"/>
        <w:rPr>
          <w:b/>
        </w:rPr>
      </w:pPr>
      <w:r>
        <w:rPr>
          <w:b/>
        </w:rPr>
        <w:t>KHÓA</w:t>
      </w:r>
      <w:r w:rsidR="00D43874" w:rsidRPr="00D43874">
        <w:rPr>
          <w:b/>
        </w:rPr>
        <w:t xml:space="preserve"> X</w:t>
      </w:r>
      <w:r w:rsidR="00450C26">
        <w:rPr>
          <w:b/>
        </w:rPr>
        <w:t xml:space="preserve"> - </w:t>
      </w:r>
      <w:r w:rsidR="00C16DE4" w:rsidRPr="002C3FFC">
        <w:rPr>
          <w:b/>
        </w:rPr>
        <w:t>KỲ HỌ</w:t>
      </w:r>
      <w:r w:rsidR="00427B49">
        <w:rPr>
          <w:b/>
        </w:rPr>
        <w:t xml:space="preserve">P </w:t>
      </w:r>
      <w:r w:rsidR="00C16DE4" w:rsidRPr="002C3FFC">
        <w:rPr>
          <w:b/>
        </w:rPr>
        <w:t>THỨ</w:t>
      </w:r>
      <w:r w:rsidR="00D43874" w:rsidRPr="00D43874">
        <w:rPr>
          <w:b/>
        </w:rPr>
        <w:t xml:space="preserve"> CHÍN</w:t>
      </w:r>
    </w:p>
    <w:p w14:paraId="4896A6A3" w14:textId="77777777" w:rsidR="004C4E20" w:rsidRDefault="004C4E20" w:rsidP="00A0737B">
      <w:pPr>
        <w:spacing w:before="60" w:after="60"/>
        <w:ind w:firstLine="720"/>
        <w:jc w:val="both"/>
        <w:rPr>
          <w:szCs w:val="28"/>
        </w:rPr>
      </w:pPr>
    </w:p>
    <w:p w14:paraId="243019FE" w14:textId="6BE4EE4B" w:rsidR="000E4911" w:rsidRPr="000E4911" w:rsidRDefault="000E4911" w:rsidP="00A0737B">
      <w:pPr>
        <w:spacing w:before="60" w:after="60"/>
        <w:ind w:firstLine="720"/>
        <w:jc w:val="both"/>
        <w:rPr>
          <w:i/>
          <w:iCs/>
          <w:szCs w:val="28"/>
        </w:rPr>
      </w:pPr>
      <w:r w:rsidRPr="000E4911">
        <w:rPr>
          <w:i/>
          <w:iCs/>
          <w:szCs w:val="28"/>
        </w:rPr>
        <w:t>Căn cứ Luật Tổ chức chính quyền địa phương ngày 19 tháng 6 năm 2015;</w:t>
      </w:r>
      <w:r w:rsidR="00D43874" w:rsidRPr="00D43874">
        <w:rPr>
          <w:i/>
          <w:iCs/>
          <w:szCs w:val="28"/>
        </w:rPr>
        <w:t xml:space="preserve"> </w:t>
      </w:r>
      <w:r w:rsidRPr="000E4911">
        <w:rPr>
          <w:i/>
          <w:iCs/>
          <w:szCs w:val="28"/>
        </w:rPr>
        <w:t xml:space="preserve">Luật </w:t>
      </w:r>
      <w:r w:rsidR="00D43874" w:rsidRPr="00D43874">
        <w:rPr>
          <w:i/>
          <w:iCs/>
          <w:szCs w:val="28"/>
        </w:rPr>
        <w:t>s</w:t>
      </w:r>
      <w:r w:rsidRPr="000E4911">
        <w:rPr>
          <w:i/>
          <w:iCs/>
          <w:szCs w:val="28"/>
        </w:rPr>
        <w:t>ửa đổi, bổ sung một số điều của Luật Tổ chức Chính phủ và Luật Tổ chức</w:t>
      </w:r>
      <w:r w:rsidRPr="00D43874">
        <w:rPr>
          <w:i/>
          <w:iCs/>
          <w:szCs w:val="28"/>
        </w:rPr>
        <w:t xml:space="preserve"> </w:t>
      </w:r>
      <w:r w:rsidRPr="000E4911">
        <w:rPr>
          <w:i/>
          <w:iCs/>
          <w:szCs w:val="28"/>
        </w:rPr>
        <w:t>chính quyền địa phương ngày 22 tháng 11 năm 2019;</w:t>
      </w:r>
    </w:p>
    <w:p w14:paraId="6461E137" w14:textId="77777777" w:rsidR="000E4911" w:rsidRPr="000E4911" w:rsidRDefault="000E4911" w:rsidP="00A0737B">
      <w:pPr>
        <w:spacing w:before="60" w:after="60"/>
        <w:ind w:firstLine="720"/>
        <w:jc w:val="both"/>
        <w:rPr>
          <w:i/>
          <w:iCs/>
          <w:szCs w:val="28"/>
        </w:rPr>
      </w:pPr>
      <w:r w:rsidRPr="000E4911">
        <w:rPr>
          <w:i/>
          <w:iCs/>
          <w:szCs w:val="28"/>
        </w:rPr>
        <w:t>Căn cứ Luật Thực hiện dân chủ ở cơ sở ngày 10 tháng 11 năm 2022;</w:t>
      </w:r>
    </w:p>
    <w:p w14:paraId="08023946" w14:textId="23523190" w:rsidR="000E4911" w:rsidRPr="000E4911" w:rsidRDefault="000E4911" w:rsidP="00A0737B">
      <w:pPr>
        <w:spacing w:before="60" w:after="60"/>
        <w:ind w:firstLine="720"/>
        <w:jc w:val="both"/>
        <w:rPr>
          <w:i/>
          <w:iCs/>
          <w:szCs w:val="28"/>
        </w:rPr>
      </w:pPr>
      <w:r w:rsidRPr="000E4911">
        <w:rPr>
          <w:i/>
          <w:iCs/>
          <w:szCs w:val="28"/>
        </w:rPr>
        <w:t>Căn cứ Nghị định số 59/2023/NĐ-CP ngày 14 tháng 8 năm 2023 của Chính phủ</w:t>
      </w:r>
      <w:r w:rsidRPr="00D43874">
        <w:rPr>
          <w:i/>
          <w:iCs/>
          <w:szCs w:val="28"/>
        </w:rPr>
        <w:t xml:space="preserve"> </w:t>
      </w:r>
      <w:r w:rsidR="00404D5C" w:rsidRPr="00D43874">
        <w:rPr>
          <w:i/>
          <w:iCs/>
          <w:szCs w:val="28"/>
        </w:rPr>
        <w:t>q</w:t>
      </w:r>
      <w:r w:rsidRPr="000E4911">
        <w:rPr>
          <w:i/>
          <w:iCs/>
          <w:szCs w:val="28"/>
        </w:rPr>
        <w:t>uy định chi tiết một số điều của Luật Thực hiện dân chủ ở cơ sở;</w:t>
      </w:r>
    </w:p>
    <w:p w14:paraId="576A9425" w14:textId="0C0ACA47" w:rsidR="000E4911" w:rsidRPr="000E4911" w:rsidRDefault="000E4911" w:rsidP="00A0737B">
      <w:pPr>
        <w:spacing w:before="60" w:after="60"/>
        <w:ind w:firstLine="720"/>
        <w:jc w:val="both"/>
        <w:rPr>
          <w:i/>
          <w:iCs/>
          <w:szCs w:val="28"/>
        </w:rPr>
      </w:pPr>
      <w:r w:rsidRPr="000E4911">
        <w:rPr>
          <w:i/>
          <w:iCs/>
          <w:szCs w:val="28"/>
        </w:rPr>
        <w:t>Căn cứ Nghị định số 61/2023/NĐ-CP ngày 16 tháng 8 năm 2023 của Chính phủ</w:t>
      </w:r>
      <w:r w:rsidRPr="00D43874">
        <w:rPr>
          <w:i/>
          <w:iCs/>
          <w:szCs w:val="28"/>
        </w:rPr>
        <w:t xml:space="preserve"> </w:t>
      </w:r>
      <w:r w:rsidRPr="000E4911">
        <w:rPr>
          <w:i/>
          <w:iCs/>
          <w:szCs w:val="28"/>
        </w:rPr>
        <w:t>về xây dựng và thực hiện hương ước, quy ước của cộng đồng dân cư;</w:t>
      </w:r>
    </w:p>
    <w:p w14:paraId="31DF5CB1" w14:textId="18609F90" w:rsidR="00023209" w:rsidRDefault="000E4911" w:rsidP="00A0737B">
      <w:pPr>
        <w:spacing w:before="60" w:after="60"/>
        <w:ind w:firstLine="720"/>
        <w:jc w:val="both"/>
        <w:rPr>
          <w:i/>
          <w:iCs/>
          <w:szCs w:val="28"/>
        </w:rPr>
      </w:pPr>
      <w:r w:rsidRPr="000E4911">
        <w:rPr>
          <w:i/>
          <w:iCs/>
          <w:szCs w:val="28"/>
        </w:rPr>
        <w:t xml:space="preserve">Xét Tờ trình số </w:t>
      </w:r>
      <w:r w:rsidR="00D43874" w:rsidRPr="00D43874">
        <w:rPr>
          <w:i/>
          <w:iCs/>
          <w:szCs w:val="28"/>
        </w:rPr>
        <w:t>255</w:t>
      </w:r>
      <w:r w:rsidRPr="000E4911">
        <w:rPr>
          <w:i/>
          <w:iCs/>
          <w:szCs w:val="28"/>
        </w:rPr>
        <w:t xml:space="preserve">/TTr-UBND ngày </w:t>
      </w:r>
      <w:r w:rsidR="00D43874" w:rsidRPr="00D43874">
        <w:rPr>
          <w:i/>
          <w:iCs/>
          <w:szCs w:val="28"/>
        </w:rPr>
        <w:t>05</w:t>
      </w:r>
      <w:r w:rsidRPr="000E4911">
        <w:rPr>
          <w:i/>
          <w:iCs/>
          <w:szCs w:val="28"/>
        </w:rPr>
        <w:t xml:space="preserve"> tháng </w:t>
      </w:r>
      <w:r w:rsidR="00D43874" w:rsidRPr="00D43874">
        <w:rPr>
          <w:i/>
          <w:iCs/>
          <w:szCs w:val="28"/>
        </w:rPr>
        <w:t>11</w:t>
      </w:r>
      <w:r w:rsidRPr="000E4911">
        <w:rPr>
          <w:i/>
          <w:iCs/>
          <w:szCs w:val="28"/>
        </w:rPr>
        <w:t xml:space="preserve"> năm 202</w:t>
      </w:r>
      <w:r w:rsidRPr="00D43874">
        <w:rPr>
          <w:i/>
          <w:iCs/>
          <w:szCs w:val="28"/>
        </w:rPr>
        <w:t>4</w:t>
      </w:r>
      <w:r w:rsidRPr="000E4911">
        <w:rPr>
          <w:i/>
          <w:iCs/>
          <w:szCs w:val="28"/>
        </w:rPr>
        <w:t xml:space="preserve"> của Ủy ban nhân</w:t>
      </w:r>
      <w:r w:rsidRPr="00D43874">
        <w:rPr>
          <w:i/>
          <w:iCs/>
          <w:szCs w:val="28"/>
        </w:rPr>
        <w:t xml:space="preserve"> </w:t>
      </w:r>
      <w:r w:rsidRPr="000E4911">
        <w:rPr>
          <w:i/>
          <w:iCs/>
          <w:szCs w:val="28"/>
        </w:rPr>
        <w:t>dân</w:t>
      </w:r>
      <w:r w:rsidRPr="00D43874">
        <w:rPr>
          <w:i/>
          <w:iCs/>
          <w:szCs w:val="28"/>
        </w:rPr>
        <w:t xml:space="preserve"> </w:t>
      </w:r>
      <w:r w:rsidR="009B47C0" w:rsidRPr="00D43874">
        <w:rPr>
          <w:i/>
          <w:iCs/>
          <w:szCs w:val="28"/>
        </w:rPr>
        <w:t>T</w:t>
      </w:r>
      <w:r w:rsidRPr="000E4911">
        <w:rPr>
          <w:i/>
          <w:iCs/>
          <w:szCs w:val="28"/>
        </w:rPr>
        <w:t xml:space="preserve">ỉnh </w:t>
      </w:r>
      <w:r w:rsidR="00450C26" w:rsidRPr="0038182A">
        <w:rPr>
          <w:i/>
          <w:iCs/>
          <w:szCs w:val="28"/>
        </w:rPr>
        <w:t xml:space="preserve">về </w:t>
      </w:r>
      <w:r w:rsidRPr="000E4911">
        <w:rPr>
          <w:i/>
          <w:iCs/>
          <w:szCs w:val="28"/>
        </w:rPr>
        <w:t xml:space="preserve">dự thảo Nghị quyết </w:t>
      </w:r>
      <w:r w:rsidRPr="00D43874">
        <w:rPr>
          <w:i/>
          <w:iCs/>
          <w:szCs w:val="28"/>
        </w:rPr>
        <w:t xml:space="preserve">quy định </w:t>
      </w:r>
      <w:r w:rsidRPr="000E4911">
        <w:rPr>
          <w:i/>
          <w:iCs/>
          <w:szCs w:val="28"/>
        </w:rPr>
        <w:t>các biện pháp bảo đảm thực hiện dân chủ ở cơ sở trên</w:t>
      </w:r>
      <w:r w:rsidRPr="00D43874">
        <w:rPr>
          <w:i/>
          <w:iCs/>
          <w:szCs w:val="28"/>
        </w:rPr>
        <w:t xml:space="preserve"> </w:t>
      </w:r>
      <w:r w:rsidRPr="000E4911">
        <w:rPr>
          <w:i/>
          <w:iCs/>
          <w:szCs w:val="28"/>
        </w:rPr>
        <w:t xml:space="preserve">địa bàn tỉnh </w:t>
      </w:r>
      <w:r w:rsidRPr="00D43874">
        <w:rPr>
          <w:i/>
          <w:iCs/>
          <w:szCs w:val="28"/>
        </w:rPr>
        <w:t>Đồng Tháp</w:t>
      </w:r>
      <w:r w:rsidRPr="000E4911">
        <w:rPr>
          <w:i/>
          <w:iCs/>
          <w:szCs w:val="28"/>
        </w:rPr>
        <w:t xml:space="preserve">; Báo cáo thẩm tra của Ban </w:t>
      </w:r>
      <w:r w:rsidR="009E0AD8" w:rsidRPr="00D43874">
        <w:rPr>
          <w:i/>
          <w:iCs/>
          <w:szCs w:val="28"/>
        </w:rPr>
        <w:t>Pháp chế</w:t>
      </w:r>
      <w:r w:rsidRPr="000E4911">
        <w:rPr>
          <w:i/>
          <w:iCs/>
          <w:szCs w:val="28"/>
        </w:rPr>
        <w:t xml:space="preserve"> Hội đồng nhân dân </w:t>
      </w:r>
      <w:r w:rsidRPr="00D43874">
        <w:rPr>
          <w:i/>
          <w:iCs/>
          <w:szCs w:val="28"/>
        </w:rPr>
        <w:t>T</w:t>
      </w:r>
      <w:r w:rsidRPr="000E4911">
        <w:rPr>
          <w:i/>
          <w:iCs/>
          <w:szCs w:val="28"/>
        </w:rPr>
        <w:t>ỉnh; ý kiến thảo luận</w:t>
      </w:r>
      <w:r w:rsidRPr="00D43874">
        <w:rPr>
          <w:i/>
          <w:iCs/>
          <w:szCs w:val="28"/>
        </w:rPr>
        <w:t xml:space="preserve"> </w:t>
      </w:r>
      <w:r w:rsidRPr="000E4911">
        <w:rPr>
          <w:i/>
          <w:iCs/>
          <w:szCs w:val="28"/>
        </w:rPr>
        <w:t xml:space="preserve">của đại biểu Hội đồng nhân dân tại kỳ họp. </w:t>
      </w:r>
    </w:p>
    <w:p w14:paraId="0BF80710" w14:textId="6A40561F" w:rsidR="00064324" w:rsidRPr="00D43874" w:rsidRDefault="00794084" w:rsidP="00A0737B">
      <w:pPr>
        <w:spacing w:before="60" w:after="60"/>
        <w:ind w:firstLine="720"/>
        <w:jc w:val="center"/>
        <w:rPr>
          <w:b/>
          <w:szCs w:val="28"/>
        </w:rPr>
      </w:pPr>
      <w:r w:rsidRPr="002C3FFC">
        <w:rPr>
          <w:b/>
          <w:szCs w:val="28"/>
        </w:rPr>
        <w:t>QUYẾT NGHỊ:</w:t>
      </w:r>
    </w:p>
    <w:p w14:paraId="5860D262" w14:textId="582875DC" w:rsidR="002C680D" w:rsidRPr="00D43874" w:rsidRDefault="00064324" w:rsidP="00A0737B">
      <w:pPr>
        <w:spacing w:before="60" w:after="60"/>
        <w:ind w:firstLine="720"/>
        <w:jc w:val="both"/>
        <w:rPr>
          <w:rFonts w:eastAsia="Calibri"/>
          <w:b/>
        </w:rPr>
      </w:pPr>
      <w:r w:rsidRPr="00201B72">
        <w:rPr>
          <w:rFonts w:eastAsia="Calibri"/>
          <w:b/>
          <w:lang w:val="nl-NL"/>
        </w:rPr>
        <w:t xml:space="preserve">Điều 1. </w:t>
      </w:r>
      <w:r w:rsidR="002C680D" w:rsidRPr="00D43874">
        <w:rPr>
          <w:rFonts w:eastAsia="Calibri"/>
          <w:b/>
        </w:rPr>
        <w:t>Phạm vi điều chỉnh, đối tượng áp dụng</w:t>
      </w:r>
    </w:p>
    <w:p w14:paraId="7B25F966" w14:textId="77777777" w:rsidR="008A20AB" w:rsidRPr="00D43874" w:rsidRDefault="008A20AB" w:rsidP="00A0737B">
      <w:pPr>
        <w:widowControl w:val="0"/>
        <w:spacing w:before="60" w:after="60"/>
        <w:ind w:firstLine="720"/>
        <w:jc w:val="both"/>
        <w:rPr>
          <w:rFonts w:eastAsia="Times New Roman"/>
          <w:iCs/>
          <w:szCs w:val="28"/>
        </w:rPr>
      </w:pPr>
      <w:r w:rsidRPr="00D43874">
        <w:rPr>
          <w:rFonts w:eastAsia="Times New Roman"/>
          <w:iCs/>
          <w:szCs w:val="28"/>
        </w:rPr>
        <w:t xml:space="preserve">1. Phạm vi điều chỉnh </w:t>
      </w:r>
    </w:p>
    <w:p w14:paraId="7ADDBC28" w14:textId="4B2C6EF4" w:rsidR="008A20AB" w:rsidRPr="00D43874" w:rsidRDefault="008A20AB" w:rsidP="00A0737B">
      <w:pPr>
        <w:widowControl w:val="0"/>
        <w:spacing w:before="60" w:after="60"/>
        <w:ind w:firstLine="720"/>
        <w:jc w:val="both"/>
        <w:rPr>
          <w:rFonts w:eastAsia="Times New Roman"/>
          <w:iCs/>
          <w:szCs w:val="28"/>
        </w:rPr>
      </w:pPr>
      <w:r w:rsidRPr="00D43874">
        <w:rPr>
          <w:rFonts w:eastAsia="Times New Roman"/>
          <w:iCs/>
          <w:szCs w:val="28"/>
        </w:rPr>
        <w:t xml:space="preserve">Nghị quyết này quy định các biện pháp bảo đảm thực hiện dân chủ ở cơ </w:t>
      </w:r>
      <w:r w:rsidR="008750D3" w:rsidRPr="00D43874">
        <w:rPr>
          <w:rFonts w:eastAsia="Times New Roman"/>
          <w:iCs/>
          <w:szCs w:val="28"/>
        </w:rPr>
        <w:t>sở trên địa bàn tỉnh Đồng Tháp</w:t>
      </w:r>
      <w:r w:rsidRPr="00D43874">
        <w:rPr>
          <w:rFonts w:eastAsia="Times New Roman"/>
          <w:iCs/>
          <w:szCs w:val="28"/>
        </w:rPr>
        <w:t xml:space="preserve">. </w:t>
      </w:r>
    </w:p>
    <w:p w14:paraId="27883F59" w14:textId="77777777" w:rsidR="008A20AB" w:rsidRPr="00D43874" w:rsidRDefault="008A20AB" w:rsidP="00A0737B">
      <w:pPr>
        <w:widowControl w:val="0"/>
        <w:spacing w:before="60" w:after="60"/>
        <w:ind w:firstLine="720"/>
        <w:jc w:val="both"/>
        <w:rPr>
          <w:rFonts w:eastAsia="Times New Roman"/>
          <w:iCs/>
          <w:szCs w:val="28"/>
        </w:rPr>
      </w:pPr>
      <w:r w:rsidRPr="00D43874">
        <w:rPr>
          <w:rFonts w:eastAsia="Times New Roman"/>
          <w:iCs/>
          <w:szCs w:val="28"/>
        </w:rPr>
        <w:t xml:space="preserve">2. Đối tượng áp dụng </w:t>
      </w:r>
    </w:p>
    <w:p w14:paraId="2141CE1D" w14:textId="7E596112" w:rsidR="004E535F" w:rsidRPr="00D43874" w:rsidRDefault="004E535F" w:rsidP="00A0737B">
      <w:pPr>
        <w:widowControl w:val="0"/>
        <w:spacing w:before="60" w:after="60"/>
        <w:ind w:firstLine="720"/>
        <w:jc w:val="both"/>
        <w:rPr>
          <w:rFonts w:eastAsia="Times New Roman"/>
          <w:iCs/>
          <w:szCs w:val="28"/>
        </w:rPr>
      </w:pPr>
      <w:r w:rsidRPr="00D43874">
        <w:rPr>
          <w:rFonts w:eastAsia="Times New Roman"/>
          <w:iCs/>
          <w:szCs w:val="28"/>
        </w:rPr>
        <w:t>a) Công dân Việt Nam cư t</w:t>
      </w:r>
      <w:r w:rsidR="005F5035" w:rsidRPr="00D43874">
        <w:rPr>
          <w:rFonts w:eastAsia="Times New Roman"/>
          <w:iCs/>
          <w:szCs w:val="28"/>
        </w:rPr>
        <w:t xml:space="preserve">rú tại xã, phường, thị trấn nơi </w:t>
      </w:r>
      <w:r w:rsidRPr="00D43874">
        <w:rPr>
          <w:rFonts w:eastAsia="Times New Roman"/>
          <w:iCs/>
          <w:szCs w:val="28"/>
        </w:rPr>
        <w:t>cư trú; cán bộ, công chức, viên chức, người lao động làm</w:t>
      </w:r>
      <w:r w:rsidR="005F5035" w:rsidRPr="00D43874">
        <w:rPr>
          <w:rFonts w:eastAsia="Times New Roman"/>
          <w:iCs/>
          <w:szCs w:val="28"/>
        </w:rPr>
        <w:t xml:space="preserve"> việc trong cơ quan, đơn vị nơi </w:t>
      </w:r>
      <w:r w:rsidRPr="00D43874">
        <w:rPr>
          <w:rFonts w:eastAsia="Times New Roman"/>
          <w:iCs/>
          <w:szCs w:val="28"/>
        </w:rPr>
        <w:t>công tác; người lao động trong các tổ chức có sử dụng lao động.</w:t>
      </w:r>
    </w:p>
    <w:p w14:paraId="748CF898" w14:textId="4E2FCC51" w:rsidR="004E535F" w:rsidRPr="00D43874" w:rsidRDefault="004E535F" w:rsidP="00A0737B">
      <w:pPr>
        <w:widowControl w:val="0"/>
        <w:spacing w:before="60" w:after="60"/>
        <w:ind w:firstLine="720"/>
        <w:jc w:val="both"/>
        <w:rPr>
          <w:rFonts w:eastAsia="Times New Roman"/>
          <w:iCs/>
          <w:szCs w:val="28"/>
        </w:rPr>
      </w:pPr>
      <w:r w:rsidRPr="00D43874">
        <w:rPr>
          <w:rFonts w:eastAsia="Times New Roman"/>
          <w:iCs/>
          <w:szCs w:val="28"/>
        </w:rPr>
        <w:t>b) Các cơ quan, tổ chức, cá nhân có liên quan đến thực hiện dân chủ ở cơ sở tại xã, phường, thị trấn; trong cơ quan nhà nước, đơn vị sự nghiệp công lập và tại các doanh nghiệp nhà nước.</w:t>
      </w:r>
    </w:p>
    <w:p w14:paraId="1D8AD993" w14:textId="207FD9FE" w:rsidR="00064324" w:rsidRPr="00201B72" w:rsidRDefault="002C680D" w:rsidP="00A0737B">
      <w:pPr>
        <w:spacing w:before="60" w:after="60"/>
        <w:ind w:firstLine="720"/>
        <w:jc w:val="both"/>
        <w:rPr>
          <w:rFonts w:eastAsia="Calibri"/>
          <w:b/>
          <w:iCs/>
          <w:szCs w:val="28"/>
          <w:shd w:val="clear" w:color="auto" w:fill="FFFFFF"/>
        </w:rPr>
      </w:pPr>
      <w:r w:rsidRPr="00201B72">
        <w:rPr>
          <w:rFonts w:eastAsia="Calibri"/>
          <w:b/>
          <w:lang w:val="nl-NL"/>
        </w:rPr>
        <w:lastRenderedPageBreak/>
        <w:t xml:space="preserve">Điều 2. </w:t>
      </w:r>
      <w:r w:rsidR="00A17858" w:rsidRPr="00201B72">
        <w:rPr>
          <w:rFonts w:eastAsia="Calibri"/>
          <w:b/>
          <w:lang w:val="nl-NL"/>
        </w:rPr>
        <w:t>Biện pháp về bồ</w:t>
      </w:r>
      <w:r w:rsidR="00064324" w:rsidRPr="00201B72">
        <w:rPr>
          <w:rFonts w:eastAsia="Calibri"/>
          <w:b/>
          <w:iCs/>
          <w:szCs w:val="28"/>
          <w:shd w:val="clear" w:color="auto" w:fill="FFFFFF"/>
        </w:rPr>
        <w:t>i dưỡng nâng cao năng lực chuyên môn, nghiệp vụ cho người được giao nhiệm vụ tổ chức thực hiện pháp luật về thực hiện dân chủ ở cơ sở</w:t>
      </w:r>
    </w:p>
    <w:p w14:paraId="72C9B065" w14:textId="2FB9C2B5" w:rsidR="00064324" w:rsidRPr="00CB3F05" w:rsidRDefault="00A17858"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shd w:val="clear" w:color="auto" w:fill="FFFFFF"/>
        </w:rPr>
      </w:pPr>
      <w:r w:rsidRPr="00D43874">
        <w:rPr>
          <w:rFonts w:eastAsia="Calibri"/>
        </w:rPr>
        <w:t>1.</w:t>
      </w:r>
      <w:r w:rsidR="004D75C6" w:rsidRPr="00D43874">
        <w:rPr>
          <w:rFonts w:eastAsia="Calibri"/>
        </w:rPr>
        <w:t xml:space="preserve"> </w:t>
      </w:r>
      <w:r w:rsidR="0025553A" w:rsidRPr="0025553A">
        <w:rPr>
          <w:rFonts w:eastAsia="Calibri" w:cs="Cambria"/>
          <w:szCs w:val="28"/>
        </w:rPr>
        <w:t>Người đứng đầu cơ quan, đơn vị, địa phương</w:t>
      </w:r>
      <w:r w:rsidR="00B765CD" w:rsidRPr="00D43874">
        <w:rPr>
          <w:rFonts w:eastAsia="Calibri" w:cs="Cambria"/>
          <w:szCs w:val="28"/>
        </w:rPr>
        <w:t>, tổ chức</w:t>
      </w:r>
      <w:r w:rsidR="0025553A" w:rsidRPr="0025553A">
        <w:rPr>
          <w:rFonts w:eastAsia="Calibri" w:cs="Cambria"/>
          <w:szCs w:val="28"/>
        </w:rPr>
        <w:t xml:space="preserve"> </w:t>
      </w:r>
      <w:r w:rsidR="0025553A" w:rsidRPr="00D43874">
        <w:rPr>
          <w:rFonts w:eastAsia="Calibri" w:cs="Cambria"/>
          <w:szCs w:val="28"/>
        </w:rPr>
        <w:t>q</w:t>
      </w:r>
      <w:r w:rsidR="00064324" w:rsidRPr="00D43874">
        <w:rPr>
          <w:rFonts w:eastAsia="Calibri"/>
        </w:rPr>
        <w:t>uan tâm, tạo điều kiện, cử cán bộ, công chức, viên chức, người lao động tham gia các lớp đào tạo, bồi dưỡng, tập huấn về thực hiện dân chủ ở cơ sở nhằm nâng cao năng lực chuyên môn, nghiệp vụ cho cán bộ, công chức, viên chức, người lao động được giao nhiệm vụ tổ chức thực hiện pháp luật về thực hiện dân chủ ở cơ sở.</w:t>
      </w:r>
    </w:p>
    <w:p w14:paraId="3E810448" w14:textId="0B6FC8DA" w:rsidR="00064324" w:rsidRPr="00CB3F05" w:rsidRDefault="00A17858"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shd w:val="clear" w:color="auto" w:fill="FFFFFF"/>
        </w:rPr>
      </w:pPr>
      <w:r w:rsidRPr="00D43874">
        <w:rPr>
          <w:rFonts w:eastAsia="Calibri"/>
        </w:rPr>
        <w:t>2.</w:t>
      </w:r>
      <w:r w:rsidR="00040F38" w:rsidRPr="00D43874">
        <w:rPr>
          <w:rFonts w:eastAsia="Calibri"/>
        </w:rPr>
        <w:t xml:space="preserve"> </w:t>
      </w:r>
      <w:r w:rsidR="00064324" w:rsidRPr="00CB3F05">
        <w:rPr>
          <w:rFonts w:eastAsia="Calibri"/>
        </w:rPr>
        <w:t>Tổ chức các lớp bồi dưỡng, tập huấn cho đội ngũ cán bộ, công chức, viên chức</w:t>
      </w:r>
      <w:r w:rsidR="00064324" w:rsidRPr="00D43874">
        <w:rPr>
          <w:rFonts w:eastAsia="Calibri"/>
        </w:rPr>
        <w:t>, người lao động</w:t>
      </w:r>
      <w:r w:rsidR="00064324" w:rsidRPr="00CB3F05">
        <w:rPr>
          <w:rFonts w:eastAsia="Calibri"/>
        </w:rPr>
        <w:t xml:space="preserve"> vững về chuyên môn, nghiệp vụ, có tư duy triển khai thực hiện pháp luật, có kỹ năng thu thập và xử lý thông tin nhanh nhạy, ứng dụng hiệu quả công nghệ thông tin vào quản lý nhà nước trong thực hiện dân chủ </w:t>
      </w:r>
      <w:r w:rsidR="004D75C6" w:rsidRPr="00D43874">
        <w:rPr>
          <w:rFonts w:eastAsia="Calibri"/>
        </w:rPr>
        <w:t xml:space="preserve">ở </w:t>
      </w:r>
      <w:r w:rsidR="00064324" w:rsidRPr="00CB3F05">
        <w:rPr>
          <w:rFonts w:eastAsia="Calibri"/>
        </w:rPr>
        <w:t xml:space="preserve">cơ sở. </w:t>
      </w:r>
    </w:p>
    <w:p w14:paraId="304D11E9" w14:textId="03D4F0F2" w:rsidR="004D75C6" w:rsidRDefault="00A17858"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rPr>
      </w:pPr>
      <w:r w:rsidRPr="00D43874">
        <w:rPr>
          <w:rFonts w:eastAsia="Calibri"/>
        </w:rPr>
        <w:t>3.</w:t>
      </w:r>
      <w:r w:rsidR="00040F38" w:rsidRPr="00D43874">
        <w:rPr>
          <w:rFonts w:eastAsia="Calibri"/>
        </w:rPr>
        <w:t xml:space="preserve"> </w:t>
      </w:r>
      <w:r w:rsidR="00064324" w:rsidRPr="00CB3F05">
        <w:rPr>
          <w:rFonts w:eastAsia="Calibri"/>
        </w:rPr>
        <w:t xml:space="preserve">Phối hợp </w:t>
      </w:r>
      <w:r w:rsidR="00064324" w:rsidRPr="00D43874">
        <w:rPr>
          <w:rFonts w:eastAsia="Calibri"/>
        </w:rPr>
        <w:t xml:space="preserve">với </w:t>
      </w:r>
      <w:r w:rsidR="00064324" w:rsidRPr="00CB3F05">
        <w:rPr>
          <w:rFonts w:eastAsia="Calibri"/>
        </w:rPr>
        <w:t>các cơ sở đào tạo, bồi dưỡng, báo cáo viên bảo đảm uy tín, tiêu chuẩn trong giảng dạy; thường xuyên đổi mới phương pháp, nâng cao chất lượng đào tạo, bồi dưỡng đáp ứng nhu cầu thực tiễn.</w:t>
      </w:r>
    </w:p>
    <w:p w14:paraId="768E2614" w14:textId="1645210B" w:rsidR="00064324" w:rsidRPr="0038182A" w:rsidRDefault="00A17858"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rPr>
      </w:pPr>
      <w:r w:rsidRPr="00D43874">
        <w:rPr>
          <w:rFonts w:eastAsia="Calibri"/>
          <w:spacing w:val="-2"/>
        </w:rPr>
        <w:t>4.</w:t>
      </w:r>
      <w:r w:rsidR="004D75C6" w:rsidRPr="00D43874">
        <w:rPr>
          <w:rFonts w:eastAsia="Calibri"/>
          <w:spacing w:val="-2"/>
        </w:rPr>
        <w:t xml:space="preserve"> </w:t>
      </w:r>
      <w:r w:rsidR="004D75C6" w:rsidRPr="00CB3F05">
        <w:rPr>
          <w:rFonts w:eastAsia="Calibri"/>
          <w:spacing w:val="-2"/>
        </w:rPr>
        <w:t>Cán bộ, công chức, viên chức</w:t>
      </w:r>
      <w:r w:rsidR="004D75C6" w:rsidRPr="00D43874">
        <w:rPr>
          <w:rFonts w:eastAsia="Calibri"/>
          <w:spacing w:val="-2"/>
        </w:rPr>
        <w:t>, người lao động</w:t>
      </w:r>
      <w:r w:rsidR="004D75C6" w:rsidRPr="00CB3F05">
        <w:rPr>
          <w:rFonts w:eastAsia="Calibri"/>
          <w:spacing w:val="-2"/>
        </w:rPr>
        <w:t xml:space="preserve"> chủ động nâng cao chuyên môn, nghiệp vụ cần thiết để hiện thực hóa đường lối</w:t>
      </w:r>
      <w:r w:rsidR="00E90C3D" w:rsidRPr="0038182A">
        <w:rPr>
          <w:rFonts w:eastAsia="Calibri"/>
          <w:spacing w:val="-2"/>
        </w:rPr>
        <w:t>,</w:t>
      </w:r>
      <w:r w:rsidR="004D75C6" w:rsidRPr="00CB3F05">
        <w:rPr>
          <w:rFonts w:eastAsia="Calibri"/>
          <w:spacing w:val="-2"/>
        </w:rPr>
        <w:t xml:space="preserve"> chủ trương củ</w:t>
      </w:r>
      <w:r w:rsidR="00450C26">
        <w:rPr>
          <w:rFonts w:eastAsia="Calibri"/>
          <w:spacing w:val="-2"/>
        </w:rPr>
        <w:t>a Đ</w:t>
      </w:r>
      <w:r w:rsidR="004D75C6" w:rsidRPr="00CB3F05">
        <w:rPr>
          <w:rFonts w:eastAsia="Calibri"/>
          <w:spacing w:val="-2"/>
        </w:rPr>
        <w:t>ảng, chính sách</w:t>
      </w:r>
      <w:r w:rsidR="00E90C3D" w:rsidRPr="0038182A">
        <w:rPr>
          <w:rFonts w:eastAsia="Calibri"/>
          <w:spacing w:val="-2"/>
        </w:rPr>
        <w:t>,</w:t>
      </w:r>
      <w:r w:rsidR="004D75C6" w:rsidRPr="00CB3F05">
        <w:rPr>
          <w:rFonts w:eastAsia="Calibri"/>
          <w:spacing w:val="-2"/>
        </w:rPr>
        <w:t xml:space="preserve"> pháp luật củ</w:t>
      </w:r>
      <w:r w:rsidR="00450C26">
        <w:rPr>
          <w:rFonts w:eastAsia="Calibri"/>
          <w:spacing w:val="-2"/>
        </w:rPr>
        <w:t>a N</w:t>
      </w:r>
      <w:r w:rsidR="004D75C6" w:rsidRPr="00CB3F05">
        <w:rPr>
          <w:rFonts w:eastAsia="Calibri"/>
          <w:spacing w:val="-2"/>
        </w:rPr>
        <w:t>hà nước</w:t>
      </w:r>
      <w:r w:rsidR="00E90C3D" w:rsidRPr="0038182A">
        <w:rPr>
          <w:rFonts w:eastAsia="Calibri"/>
          <w:spacing w:val="-2"/>
        </w:rPr>
        <w:t>.</w:t>
      </w:r>
    </w:p>
    <w:p w14:paraId="50F09171" w14:textId="745487F6"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b/>
          <w:bCs/>
          <w:iCs/>
          <w:szCs w:val="28"/>
        </w:rPr>
      </w:pPr>
      <w:r w:rsidRPr="00D43874">
        <w:rPr>
          <w:rFonts w:eastAsia="Calibri"/>
          <w:b/>
          <w:bCs/>
          <w:iCs/>
          <w:szCs w:val="28"/>
          <w:shd w:val="clear" w:color="auto" w:fill="FFFFFF"/>
        </w:rPr>
        <w:t>Điều 3</w:t>
      </w:r>
      <w:r w:rsidR="00ED61FB" w:rsidRPr="00D43874">
        <w:rPr>
          <w:rFonts w:eastAsia="Calibri"/>
          <w:b/>
          <w:bCs/>
          <w:iCs/>
          <w:szCs w:val="28"/>
          <w:shd w:val="clear" w:color="auto" w:fill="FFFFFF"/>
        </w:rPr>
        <w:t xml:space="preserve">. </w:t>
      </w:r>
      <w:r w:rsidRPr="00D43874">
        <w:rPr>
          <w:rFonts w:eastAsia="Calibri"/>
          <w:b/>
          <w:bCs/>
          <w:iCs/>
          <w:szCs w:val="28"/>
          <w:shd w:val="clear" w:color="auto" w:fill="FFFFFF"/>
        </w:rPr>
        <w:t>Biện pháp về t</w:t>
      </w:r>
      <w:r w:rsidR="00064324" w:rsidRPr="00200CCB">
        <w:rPr>
          <w:rFonts w:eastAsia="Calibri"/>
          <w:b/>
          <w:bCs/>
          <w:iCs/>
          <w:szCs w:val="28"/>
          <w:shd w:val="clear" w:color="auto" w:fill="FFFFFF"/>
        </w:rPr>
        <w:t>ăng cường công tác thông tin, tuyên truyền, phổ biến, giáo dục pháp luật về thực hiện dân chủ ở cơ sở; nâng cao nhận thức cộng đồng về việc bảo đảm thực hiện dân chủ ở cơ sở</w:t>
      </w:r>
    </w:p>
    <w:p w14:paraId="38087C09" w14:textId="77865542"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pacing w:val="-2"/>
          <w:szCs w:val="28"/>
        </w:rPr>
      </w:pPr>
      <w:r w:rsidRPr="00D43874">
        <w:rPr>
          <w:rFonts w:eastAsia="Calibri"/>
          <w:spacing w:val="-2"/>
          <w:szCs w:val="28"/>
        </w:rPr>
        <w:t>1.</w:t>
      </w:r>
      <w:r w:rsidR="00435FB3" w:rsidRPr="00D43874">
        <w:rPr>
          <w:rFonts w:eastAsia="Calibri"/>
          <w:spacing w:val="-2"/>
          <w:szCs w:val="28"/>
        </w:rPr>
        <w:t xml:space="preserve"> </w:t>
      </w:r>
      <w:r w:rsidR="00064324" w:rsidRPr="00D43874">
        <w:rPr>
          <w:rFonts w:eastAsia="Calibri"/>
          <w:spacing w:val="-2"/>
          <w:szCs w:val="28"/>
        </w:rPr>
        <w:t>Thường xuyên tuyên truyền, quán triệt các nội dung thực hiện dân chủ ở cơ sở bằng nhiều hình thức, đa dạ</w:t>
      </w:r>
      <w:r w:rsidR="00CF005E" w:rsidRPr="00D43874">
        <w:rPr>
          <w:rFonts w:eastAsia="Calibri"/>
          <w:spacing w:val="-2"/>
          <w:szCs w:val="28"/>
        </w:rPr>
        <w:t>ng, phong phú.</w:t>
      </w:r>
    </w:p>
    <w:p w14:paraId="0F6AF40F" w14:textId="2DB11E91" w:rsidR="00040F38"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szCs w:val="28"/>
        </w:rPr>
      </w:pPr>
      <w:r w:rsidRPr="00D43874">
        <w:t>2.</w:t>
      </w:r>
      <w:r w:rsidR="00435FB3" w:rsidRPr="00D43874">
        <w:t xml:space="preserve"> </w:t>
      </w:r>
      <w:r w:rsidR="00040F38" w:rsidRPr="00CB3F05">
        <w:t xml:space="preserve">Xây dựng và triển khai có hiệu quả </w:t>
      </w:r>
      <w:r w:rsidR="00D61F18" w:rsidRPr="00D43874">
        <w:t xml:space="preserve">các quy định pháp luật về dân chủ thông qua các </w:t>
      </w:r>
      <w:r w:rsidR="00040F38" w:rsidRPr="00CB3F05">
        <w:t>kế hoạch, chương trình phổ biến</w:t>
      </w:r>
      <w:r w:rsidR="00450C26" w:rsidRPr="0038182A">
        <w:t>,</w:t>
      </w:r>
      <w:r w:rsidR="00040F38" w:rsidRPr="00CB3F05">
        <w:t xml:space="preserve"> giáo dục pháp luật; đồng thời</w:t>
      </w:r>
      <w:r w:rsidR="00D61F18" w:rsidRPr="00D43874">
        <w:t>,</w:t>
      </w:r>
      <w:r w:rsidR="00040F38" w:rsidRPr="00CB3F05">
        <w:t xml:space="preserve"> chỉ đạo các cơ quan, </w:t>
      </w:r>
      <w:r w:rsidR="00D61F18" w:rsidRPr="00D43874">
        <w:t>đơn vị</w:t>
      </w:r>
      <w:r w:rsidR="00040F38" w:rsidRPr="00CB3F05">
        <w:t xml:space="preserve"> chức năng, các địa phương chủ động xây dựng kế hoạch, chương trình phổ biến, giáo dục pháp luật có trọng tâm, trọng điểm phù hợp với điều kiện và tình hình thực tế của từng địa phương, cơ quan, đơn vị. </w:t>
      </w:r>
    </w:p>
    <w:p w14:paraId="388B32E5" w14:textId="00828E05"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rPr>
      </w:pPr>
      <w:r w:rsidRPr="00D43874">
        <w:rPr>
          <w:rFonts w:eastAsia="Calibri"/>
          <w:szCs w:val="28"/>
        </w:rPr>
        <w:t>3.</w:t>
      </w:r>
      <w:r w:rsidR="00435FB3" w:rsidRPr="00D43874">
        <w:rPr>
          <w:rFonts w:eastAsia="Calibri"/>
          <w:szCs w:val="28"/>
        </w:rPr>
        <w:t xml:space="preserve"> </w:t>
      </w:r>
      <w:r w:rsidR="00064324" w:rsidRPr="00D43874">
        <w:rPr>
          <w:rFonts w:eastAsia="Calibri"/>
          <w:szCs w:val="28"/>
        </w:rPr>
        <w:t>Thực hiện ứng dụng công nghệ thông tin, khai thác hiệu quả tiện ích của chính quyền số trong công tác thông tin, tuyên truyền, phổ biến pháp luậ</w:t>
      </w:r>
      <w:r w:rsidR="00450C26">
        <w:rPr>
          <w:rFonts w:eastAsia="Calibri"/>
          <w:szCs w:val="28"/>
        </w:rPr>
        <w:t>t trên c</w:t>
      </w:r>
      <w:r w:rsidR="00064324" w:rsidRPr="00D43874">
        <w:rPr>
          <w:rFonts w:eastAsia="Calibri"/>
          <w:szCs w:val="28"/>
        </w:rPr>
        <w:t>ổ</w:t>
      </w:r>
      <w:r w:rsidR="00450C26">
        <w:rPr>
          <w:rFonts w:eastAsia="Calibri"/>
          <w:szCs w:val="28"/>
        </w:rPr>
        <w:t>ng/trang t</w:t>
      </w:r>
      <w:r w:rsidR="00064324" w:rsidRPr="00D43874">
        <w:rPr>
          <w:rFonts w:eastAsia="Calibri"/>
          <w:szCs w:val="28"/>
        </w:rPr>
        <w:t>hông tin điện tử</w:t>
      </w:r>
      <w:r w:rsidR="00FA45E0" w:rsidRPr="00D43874">
        <w:rPr>
          <w:rFonts w:eastAsia="Calibri"/>
          <w:szCs w:val="28"/>
        </w:rPr>
        <w:t xml:space="preserve"> </w:t>
      </w:r>
      <w:r w:rsidR="00064324" w:rsidRPr="00D43874">
        <w:rPr>
          <w:rFonts w:eastAsia="Calibri"/>
          <w:szCs w:val="28"/>
        </w:rPr>
        <w:t>của cơ quan, đơn vị, địa phương, doanh nghiệp hoặc trên các thiết bị di động; tuyên truyền qua các cuộc thi tìm hiểu pháp luật, trong đó có Luậ</w:t>
      </w:r>
      <w:r w:rsidR="00FA45E0" w:rsidRPr="00D43874">
        <w:rPr>
          <w:rFonts w:eastAsia="Calibri"/>
          <w:szCs w:val="28"/>
        </w:rPr>
        <w:t>t T</w:t>
      </w:r>
      <w:r w:rsidR="00064324" w:rsidRPr="00D43874">
        <w:rPr>
          <w:rFonts w:eastAsia="Calibri"/>
          <w:szCs w:val="28"/>
        </w:rPr>
        <w:t>hực hiện dân chủ ở cơ sở.</w:t>
      </w:r>
    </w:p>
    <w:p w14:paraId="0F679DDE" w14:textId="77777777" w:rsidR="004C4E20" w:rsidRDefault="00E7333E" w:rsidP="004C4E20">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rPr>
      </w:pPr>
      <w:r w:rsidRPr="00D43874">
        <w:rPr>
          <w:rFonts w:eastAsia="Calibri"/>
        </w:rPr>
        <w:t>4.</w:t>
      </w:r>
      <w:r w:rsidR="00435FB3" w:rsidRPr="00D43874">
        <w:rPr>
          <w:rFonts w:eastAsia="Calibri"/>
        </w:rPr>
        <w:t xml:space="preserve"> </w:t>
      </w:r>
      <w:r w:rsidR="00064324" w:rsidRPr="00CB3F05">
        <w:rPr>
          <w:rFonts w:eastAsia="Calibri"/>
        </w:rPr>
        <w:t>Đẩy mạnh công tác phối hợp giữa các cơ quan, đơn vị</w:t>
      </w:r>
      <w:r w:rsidR="00484A49" w:rsidRPr="00D43874">
        <w:rPr>
          <w:rFonts w:eastAsia="Calibri"/>
        </w:rPr>
        <w:t>,</w:t>
      </w:r>
      <w:r w:rsidR="00FA45E0" w:rsidRPr="00CB3F05">
        <w:rPr>
          <w:rFonts w:eastAsia="Calibri"/>
        </w:rPr>
        <w:t xml:space="preserve"> </w:t>
      </w:r>
      <w:r w:rsidR="00064324" w:rsidRPr="00CB3F05">
        <w:rPr>
          <w:rFonts w:eastAsia="Calibri"/>
        </w:rPr>
        <w:t xml:space="preserve">đặc biệt là </w:t>
      </w:r>
      <w:r w:rsidR="00484A49" w:rsidRPr="00D43874">
        <w:rPr>
          <w:rFonts w:eastAsia="Calibri"/>
        </w:rPr>
        <w:t xml:space="preserve">giữa </w:t>
      </w:r>
      <w:r w:rsidR="00450C26">
        <w:rPr>
          <w:rFonts w:eastAsia="Calibri"/>
        </w:rPr>
        <w:t>cơ quan t</w:t>
      </w:r>
      <w:r w:rsidR="00064324" w:rsidRPr="00CB3F05">
        <w:rPr>
          <w:rFonts w:eastAsia="Calibri"/>
        </w:rPr>
        <w:t xml:space="preserve">ư pháp trong công tác tuyên truyền, phổ biến, giáo dục pháp luật; </w:t>
      </w:r>
      <w:r w:rsidR="00064324" w:rsidRPr="00D43874">
        <w:rPr>
          <w:rFonts w:eastAsia="Calibri"/>
        </w:rPr>
        <w:t>giữa các sở, ban, ngành, Ủy ban nhân dân các cấp với Ủy ban Mặt trậ</w:t>
      </w:r>
      <w:r w:rsidR="00450C26">
        <w:rPr>
          <w:rFonts w:eastAsia="Calibri"/>
        </w:rPr>
        <w:t>n T</w:t>
      </w:r>
      <w:r w:rsidR="00064324" w:rsidRPr="00D43874">
        <w:rPr>
          <w:rFonts w:eastAsia="Calibri"/>
        </w:rPr>
        <w:t xml:space="preserve">ổ quốc và các tổ chức chính trị - xã hội trong việc cung cấp thông tin, tham gia góp ý vào </w:t>
      </w:r>
      <w:r w:rsidR="00064324" w:rsidRPr="00D43874">
        <w:rPr>
          <w:rFonts w:eastAsia="Calibri"/>
        </w:rPr>
        <w:lastRenderedPageBreak/>
        <w:t xml:space="preserve">các </w:t>
      </w:r>
      <w:r w:rsidR="00FA45E0" w:rsidRPr="00D43874">
        <w:rPr>
          <w:rFonts w:eastAsia="Calibri"/>
        </w:rPr>
        <w:t>d</w:t>
      </w:r>
      <w:r w:rsidR="00064324" w:rsidRPr="00D43874">
        <w:rPr>
          <w:rFonts w:eastAsia="Calibri"/>
        </w:rPr>
        <w:t>ự thảo văn bản có liên quan đến quyền, lợi ích hợp pháp</w:t>
      </w:r>
      <w:r w:rsidR="00450C26" w:rsidRPr="0038182A">
        <w:rPr>
          <w:rFonts w:eastAsia="Calibri"/>
        </w:rPr>
        <w:t>,</w:t>
      </w:r>
      <w:r w:rsidR="00064324" w:rsidRPr="00D43874">
        <w:rPr>
          <w:rFonts w:eastAsia="Calibri"/>
        </w:rPr>
        <w:t xml:space="preserve"> chính đáng của đoàn viên, hội viên và Nhân dân trước khi triển khai thực hiện theo quy định của pháp luật; </w:t>
      </w:r>
      <w:r w:rsidR="00064324" w:rsidRPr="00CB3F05">
        <w:rPr>
          <w:rFonts w:eastAsia="Calibri"/>
        </w:rPr>
        <w:t>nghiên cứu đặc điểm, tình hình của từng địa bàn, đối tượng cần được tuyên truyền pháp luật để có nội dung, phương pháp tuyên truyền phù hợp</w:t>
      </w:r>
      <w:r w:rsidR="0025553A" w:rsidRPr="00D43874">
        <w:rPr>
          <w:rFonts w:eastAsia="Calibri"/>
        </w:rPr>
        <w:t xml:space="preserve">, </w:t>
      </w:r>
      <w:r w:rsidR="0025553A" w:rsidRPr="0025553A">
        <w:rPr>
          <w:rFonts w:eastAsia="Calibri" w:cs="Cambria"/>
          <w:szCs w:val="28"/>
        </w:rPr>
        <w:t>tạo sức lan tỏa trong Nhân dân</w:t>
      </w:r>
      <w:r w:rsidR="0025553A" w:rsidRPr="00D43874">
        <w:rPr>
          <w:rFonts w:eastAsia="Calibri" w:cs="Cambria"/>
          <w:szCs w:val="28"/>
        </w:rPr>
        <w:t>.</w:t>
      </w:r>
    </w:p>
    <w:p w14:paraId="73CF59AD" w14:textId="1520022D" w:rsidR="00064324" w:rsidRPr="004C4E20" w:rsidRDefault="00E7333E" w:rsidP="004C4E20">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rPr>
      </w:pPr>
      <w:r w:rsidRPr="00A0737B">
        <w:rPr>
          <w:rFonts w:eastAsia="Calibri"/>
          <w:spacing w:val="-6"/>
          <w:szCs w:val="28"/>
          <w:lang w:val="sv-SE"/>
        </w:rPr>
        <w:t>5.</w:t>
      </w:r>
      <w:r w:rsidR="00435FB3" w:rsidRPr="00A0737B">
        <w:rPr>
          <w:rFonts w:eastAsia="Calibri"/>
          <w:spacing w:val="-6"/>
          <w:szCs w:val="28"/>
          <w:lang w:val="sv-SE"/>
        </w:rPr>
        <w:t xml:space="preserve"> </w:t>
      </w:r>
      <w:r w:rsidR="00064324" w:rsidRPr="00A0737B">
        <w:rPr>
          <w:rFonts w:eastAsia="Calibri"/>
          <w:spacing w:val="-6"/>
          <w:szCs w:val="28"/>
          <w:lang w:val="sv-SE"/>
        </w:rPr>
        <w:t xml:space="preserve">Phát huy vai trò của Ủy ban Mặt trận Tổ quốc và các tổ chức chính trị - xã hội trong tuyên truyền, vận động đoàn viên, hội viên và Nhân dân thực hiện dân chủ ở cơ sở theo quy định của pháp luật. Nâng cao hiệu lực, hiệu quả và chất lượng giám sát, phản biện xã hội của </w:t>
      </w:r>
      <w:r w:rsidR="003149EC" w:rsidRPr="00A0737B">
        <w:rPr>
          <w:rFonts w:eastAsia="Calibri"/>
          <w:spacing w:val="-6"/>
          <w:szCs w:val="28"/>
          <w:lang w:val="sv-SE"/>
        </w:rPr>
        <w:t xml:space="preserve">Ủy ban </w:t>
      </w:r>
      <w:r w:rsidR="00064324" w:rsidRPr="00A0737B">
        <w:rPr>
          <w:rFonts w:eastAsia="Calibri"/>
          <w:spacing w:val="-6"/>
          <w:szCs w:val="28"/>
          <w:lang w:val="sv-SE"/>
        </w:rPr>
        <w:t>Mặt trận Tổ quốc các cấp, các tổ chức chính trị - xã hội và của cộng đồng dân cư trong việc thực hiện pháp luật và thực hiện dân chủ ở cơ sở.</w:t>
      </w:r>
    </w:p>
    <w:p w14:paraId="7E51E290" w14:textId="77E42348"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Times New Roman"/>
          <w:b/>
          <w:bCs/>
          <w:iCs/>
          <w:szCs w:val="28"/>
          <w:lang w:val="sv-SE"/>
        </w:rPr>
      </w:pPr>
      <w:r w:rsidRPr="00200CCB">
        <w:rPr>
          <w:rFonts w:eastAsia="Calibri"/>
          <w:b/>
          <w:bCs/>
          <w:szCs w:val="28"/>
          <w:lang w:val="sv-SE"/>
        </w:rPr>
        <w:t>Điều 4. Biện pháp về n</w:t>
      </w:r>
      <w:r w:rsidR="00064324" w:rsidRPr="00D43874">
        <w:rPr>
          <w:rFonts w:eastAsia="Times New Roman"/>
          <w:b/>
          <w:bCs/>
          <w:iCs/>
          <w:szCs w:val="28"/>
          <w:lang w:val="sv-SE"/>
        </w:rPr>
        <w:t xml:space="preserve">âng cao trách nhiệm của các cơ quan, đơn vị, tổ chức, vai trò nêu gương của người đứng đầu, cán bộ lãnh đạo, quản lý, cán bộ, công chức, viên chức, người hoạt động không chuyên trách ở cấp xã, </w:t>
      </w:r>
      <w:r w:rsidR="003149EC" w:rsidRPr="00D43874">
        <w:rPr>
          <w:rFonts w:eastAsia="Times New Roman"/>
          <w:b/>
          <w:bCs/>
          <w:iCs/>
          <w:szCs w:val="28"/>
          <w:lang w:val="sv-SE"/>
        </w:rPr>
        <w:t>ấp, khóm</w:t>
      </w:r>
      <w:r w:rsidR="006B52F6" w:rsidRPr="00D43874">
        <w:rPr>
          <w:rFonts w:eastAsia="Times New Roman"/>
          <w:b/>
          <w:bCs/>
          <w:iCs/>
          <w:szCs w:val="28"/>
          <w:lang w:val="sv-SE"/>
        </w:rPr>
        <w:t xml:space="preserve"> </w:t>
      </w:r>
      <w:r w:rsidR="00064324" w:rsidRPr="00D43874">
        <w:rPr>
          <w:rFonts w:eastAsia="Times New Roman"/>
          <w:b/>
          <w:bCs/>
          <w:iCs/>
          <w:szCs w:val="28"/>
          <w:lang w:val="sv-SE"/>
        </w:rPr>
        <w:t>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14:paraId="7565A436" w14:textId="3C184D16" w:rsidR="00435FB3"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color w:val="000000"/>
          <w:szCs w:val="28"/>
          <w:shd w:val="clear" w:color="auto" w:fill="FFFFFF"/>
          <w:lang w:val="sv-SE"/>
        </w:rPr>
      </w:pPr>
      <w:r w:rsidRPr="00D43874">
        <w:rPr>
          <w:rFonts w:eastAsia="Calibri"/>
          <w:szCs w:val="28"/>
          <w:shd w:val="clear" w:color="auto" w:fill="FFFFFF"/>
          <w:lang w:val="sv-SE"/>
        </w:rPr>
        <w:t>1.</w:t>
      </w:r>
      <w:r w:rsidR="005C3DC6" w:rsidRPr="00D43874">
        <w:rPr>
          <w:rFonts w:eastAsia="Calibri"/>
          <w:color w:val="FF0000"/>
          <w:szCs w:val="28"/>
          <w:shd w:val="clear" w:color="auto" w:fill="FFFFFF"/>
          <w:lang w:val="sv-SE"/>
        </w:rPr>
        <w:t xml:space="preserve"> </w:t>
      </w:r>
      <w:r w:rsidR="005C3DC6" w:rsidRPr="00D43874">
        <w:rPr>
          <w:rFonts w:eastAsia="Calibri"/>
          <w:color w:val="000000"/>
          <w:szCs w:val="28"/>
          <w:shd w:val="clear" w:color="auto" w:fill="FFFFFF"/>
          <w:lang w:val="sv-SE"/>
        </w:rPr>
        <w:t xml:space="preserve">Duy trì thực hiện hiệu quả các hình thức dân chủ trực tiếp để đội ngũ cán </w:t>
      </w:r>
      <w:r w:rsidR="005C3DC6" w:rsidRPr="00D43874">
        <w:rPr>
          <w:rFonts w:eastAsia="Calibri"/>
          <w:color w:val="000000"/>
          <w:szCs w:val="28"/>
          <w:lang w:val="sv-SE"/>
        </w:rPr>
        <w:t> </w:t>
      </w:r>
      <w:r w:rsidR="005C3DC6" w:rsidRPr="00D43874">
        <w:rPr>
          <w:rFonts w:eastAsia="Calibri"/>
          <w:color w:val="000000"/>
          <w:szCs w:val="28"/>
          <w:shd w:val="clear" w:color="auto" w:fill="FFFFFF"/>
          <w:lang w:val="sv-SE"/>
        </w:rPr>
        <w:t xml:space="preserve">bộ, công chức, viên chức và Nhân dân tham gia xây dựng Đảng, chính quyền thông qua </w:t>
      </w:r>
      <w:r w:rsidR="005C3DC6" w:rsidRPr="00D43874">
        <w:rPr>
          <w:rFonts w:eastAsia="Calibri"/>
          <w:color w:val="000000"/>
          <w:szCs w:val="28"/>
          <w:lang w:val="sv-SE"/>
        </w:rPr>
        <w:t> </w:t>
      </w:r>
      <w:r w:rsidR="005C3DC6" w:rsidRPr="00D43874">
        <w:rPr>
          <w:rFonts w:eastAsia="Calibri"/>
          <w:color w:val="000000"/>
          <w:szCs w:val="28"/>
          <w:shd w:val="clear" w:color="auto" w:fill="FFFFFF"/>
          <w:lang w:val="sv-SE"/>
        </w:rPr>
        <w:t xml:space="preserve">phương thức </w:t>
      </w:r>
      <w:r w:rsidR="00D43874" w:rsidRPr="00D43874">
        <w:rPr>
          <w:rFonts w:eastAsia="Calibri"/>
          <w:lang w:val="sv-SE"/>
        </w:rPr>
        <w:t>“</w:t>
      </w:r>
      <w:r w:rsidR="005C3DC6" w:rsidRPr="00D43874">
        <w:rPr>
          <w:rFonts w:eastAsia="Calibri"/>
          <w:color w:val="000000"/>
          <w:szCs w:val="28"/>
          <w:shd w:val="clear" w:color="auto" w:fill="FFFFFF"/>
          <w:lang w:val="sv-SE"/>
        </w:rPr>
        <w:t>Dân tin - Đảng cử</w:t>
      </w:r>
      <w:r w:rsidR="00D43874">
        <w:rPr>
          <w:rFonts w:eastAsia="Calibri"/>
          <w:color w:val="000000"/>
          <w:szCs w:val="28"/>
          <w:shd w:val="clear" w:color="auto" w:fill="FFFFFF"/>
          <w:lang w:val="sv-SE"/>
        </w:rPr>
        <w:t>”</w:t>
      </w:r>
      <w:r w:rsidR="005C3DC6" w:rsidRPr="00D43874">
        <w:rPr>
          <w:rFonts w:eastAsia="Calibri"/>
          <w:color w:val="000000"/>
          <w:szCs w:val="28"/>
          <w:shd w:val="clear" w:color="auto" w:fill="FFFFFF"/>
          <w:lang w:val="sv-SE"/>
        </w:rPr>
        <w:t xml:space="preserve"> trong bầu bí thư chi bộ</w:t>
      </w:r>
      <w:r w:rsidR="006B52F6" w:rsidRPr="00D43874">
        <w:rPr>
          <w:rFonts w:eastAsia="Calibri"/>
          <w:color w:val="000000"/>
          <w:szCs w:val="28"/>
          <w:shd w:val="clear" w:color="auto" w:fill="FFFFFF"/>
          <w:lang w:val="sv-SE"/>
        </w:rPr>
        <w:t>,</w:t>
      </w:r>
      <w:r w:rsidR="005C3DC6" w:rsidRPr="00D43874">
        <w:rPr>
          <w:rFonts w:eastAsia="Calibri"/>
          <w:color w:val="000000"/>
          <w:szCs w:val="28"/>
          <w:shd w:val="clear" w:color="auto" w:fill="FFFFFF"/>
          <w:lang w:val="sv-SE"/>
        </w:rPr>
        <w:t xml:space="preserve"> đồng thời là trưởng ấp, khóm trên đị</w:t>
      </w:r>
      <w:r w:rsidR="00247C2C" w:rsidRPr="00D43874">
        <w:rPr>
          <w:rFonts w:eastAsia="Calibri"/>
          <w:color w:val="000000"/>
          <w:szCs w:val="28"/>
          <w:shd w:val="clear" w:color="auto" w:fill="FFFFFF"/>
          <w:lang w:val="sv-SE"/>
        </w:rPr>
        <w:t>a bàn T</w:t>
      </w:r>
      <w:r w:rsidR="005C3DC6" w:rsidRPr="00D43874">
        <w:rPr>
          <w:rFonts w:eastAsia="Calibri"/>
          <w:color w:val="000000"/>
          <w:szCs w:val="28"/>
          <w:shd w:val="clear" w:color="auto" w:fill="FFFFFF"/>
          <w:lang w:val="sv-SE"/>
        </w:rPr>
        <w:t xml:space="preserve">ỉnh; mở rộng </w:t>
      </w:r>
      <w:r w:rsidR="008A5063" w:rsidRPr="00D43874">
        <w:rPr>
          <w:rFonts w:eastAsia="Calibri"/>
          <w:color w:val="000000"/>
          <w:szCs w:val="28"/>
          <w:shd w:val="clear" w:color="auto" w:fill="FFFFFF"/>
          <w:lang w:val="sv-SE"/>
        </w:rPr>
        <w:t>các hình thức</w:t>
      </w:r>
      <w:r w:rsidR="005C3DC6" w:rsidRPr="00D43874">
        <w:rPr>
          <w:rFonts w:eastAsia="Calibri"/>
          <w:color w:val="000000"/>
          <w:szCs w:val="28"/>
          <w:shd w:val="clear" w:color="auto" w:fill="FFFFFF"/>
          <w:lang w:val="sv-SE"/>
        </w:rPr>
        <w:t xml:space="preserve"> người dân trực tiếp đánh giá sự hài lòng đối với tổ chức, cơ quan, đơn vị, cá nhân</w:t>
      </w:r>
      <w:r w:rsidR="00435FB3" w:rsidRPr="00D43874">
        <w:rPr>
          <w:rFonts w:eastAsia="Calibri"/>
          <w:color w:val="000000"/>
          <w:szCs w:val="28"/>
          <w:shd w:val="clear" w:color="auto" w:fill="FFFFFF"/>
          <w:lang w:val="sv-SE"/>
        </w:rPr>
        <w:t>.</w:t>
      </w:r>
    </w:p>
    <w:p w14:paraId="35FD9E3B" w14:textId="24A2B40E" w:rsidR="00427B49"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lang w:val="sv-SE"/>
        </w:rPr>
      </w:pPr>
      <w:r w:rsidRPr="00D43874">
        <w:rPr>
          <w:rFonts w:eastAsia="Calibri"/>
          <w:lang w:val="sv-SE"/>
        </w:rPr>
        <w:t>2.</w:t>
      </w:r>
      <w:r w:rsidR="00064324" w:rsidRPr="00D43874">
        <w:rPr>
          <w:rFonts w:eastAsia="Calibri"/>
          <w:lang w:val="sv-SE"/>
        </w:rPr>
        <w:t xml:space="preserve"> Thực hiện nghiêm Luậ</w:t>
      </w:r>
      <w:r w:rsidR="00450C26">
        <w:rPr>
          <w:rFonts w:eastAsia="Calibri"/>
          <w:lang w:val="sv-SE"/>
        </w:rPr>
        <w:t>t T</w:t>
      </w:r>
      <w:r w:rsidR="00064324" w:rsidRPr="00D43874">
        <w:rPr>
          <w:rFonts w:eastAsia="Calibri"/>
          <w:lang w:val="sv-SE"/>
        </w:rPr>
        <w:t>iếp công dân; quan tâm giải quyết tốt các đơn thư, khiếu nại, tố cáo của công dân; tăng cường tiếp xúc, đối thoại trực tiếp giữa người đứng đầu cấp ủy, chính quyền</w:t>
      </w:r>
      <w:r w:rsidR="00064324" w:rsidRPr="00CB3F05">
        <w:rPr>
          <w:rFonts w:eastAsia="Calibri"/>
        </w:rPr>
        <w:t xml:space="preserve"> các cấp</w:t>
      </w:r>
      <w:r w:rsidR="00064324" w:rsidRPr="00D43874">
        <w:rPr>
          <w:rFonts w:eastAsia="Calibri"/>
          <w:lang w:val="sv-SE"/>
        </w:rPr>
        <w:t xml:space="preserve"> với </w:t>
      </w:r>
      <w:r w:rsidR="00064324" w:rsidRPr="00CB3F05">
        <w:rPr>
          <w:rFonts w:eastAsia="Calibri"/>
        </w:rPr>
        <w:t xml:space="preserve">cán bộ, công chức, viên chức, người lao động, lực lượng vũ trang nhân dân, </w:t>
      </w:r>
      <w:r w:rsidR="00064324" w:rsidRPr="00D43874">
        <w:rPr>
          <w:rFonts w:eastAsia="Calibri"/>
          <w:lang w:val="sv-SE"/>
        </w:rPr>
        <w:t>người dân</w:t>
      </w:r>
      <w:r w:rsidR="00064324" w:rsidRPr="00CB3F05">
        <w:rPr>
          <w:rFonts w:eastAsia="Calibri"/>
        </w:rPr>
        <w:t xml:space="preserve"> và</w:t>
      </w:r>
      <w:r w:rsidR="00064324" w:rsidRPr="00D43874">
        <w:rPr>
          <w:rFonts w:eastAsia="Calibri"/>
          <w:lang w:val="sv-SE"/>
        </w:rPr>
        <w:t xml:space="preserve"> doanh nghiệp.</w:t>
      </w:r>
    </w:p>
    <w:p w14:paraId="565FEBA2" w14:textId="5FFCE3E5"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lang w:val="sv-SE"/>
        </w:rPr>
      </w:pPr>
      <w:r w:rsidRPr="00D43874">
        <w:rPr>
          <w:rFonts w:eastAsia="Calibri"/>
          <w:lang w:val="sv-SE"/>
        </w:rPr>
        <w:t>3.</w:t>
      </w:r>
      <w:r w:rsidR="00064324" w:rsidRPr="00D43874">
        <w:rPr>
          <w:rFonts w:eastAsia="Calibri"/>
          <w:lang w:val="sv-SE"/>
        </w:rPr>
        <w:t xml:space="preserve"> Nâng cao chất lượng hoạt động và phát huy vai trò của Ban Thanh tra nhân dân trong các cơ quan, đơn vị, địa phương và Ban Giám sát đầu tư của cộng đồng ở địa phương. Thường xuyên củng cố, kiện toàn, nâng cao chất lượng hoạt động của Ban Thanh tra nhân dân, Ban Giám sát đầu tư của cộng đồng, lựa chọn, bố trí những người có phẩm chất, năng lực tốt, được tín nhiệm làm công tác thanh tra nhân dân. Hằng năm, xây dựng kế hoạch hoạt động; tổ chức hoạt động kiểm tra, giám sát theo quy định của pháp luật; phát huy vai trò, trách nhiệm đại diện cho công chức, viên chức, người lao động và Nhân dân trong thực hiện kiểm tra,</w:t>
      </w:r>
      <w:r w:rsidR="00EB4957" w:rsidRPr="00D43874">
        <w:rPr>
          <w:rFonts w:eastAsia="Calibri"/>
          <w:lang w:val="sv-SE"/>
        </w:rPr>
        <w:t xml:space="preserve"> </w:t>
      </w:r>
      <w:r w:rsidR="00064324" w:rsidRPr="00D43874">
        <w:rPr>
          <w:rFonts w:eastAsia="Calibri"/>
          <w:lang w:val="sv-SE"/>
        </w:rPr>
        <w:t xml:space="preserve"> giám sát tại cơ sở.</w:t>
      </w:r>
    </w:p>
    <w:p w14:paraId="38DF8E01" w14:textId="2CDC9262"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lang w:val="sv-SE"/>
        </w:rPr>
      </w:pPr>
      <w:r w:rsidRPr="00D43874">
        <w:rPr>
          <w:rFonts w:eastAsia="Calibri"/>
          <w:lang w:val="sv-SE"/>
        </w:rPr>
        <w:t>4.</w:t>
      </w:r>
      <w:r w:rsidR="00064324" w:rsidRPr="00D43874">
        <w:rPr>
          <w:rFonts w:eastAsia="Calibri"/>
          <w:lang w:val="sv-SE"/>
        </w:rPr>
        <w:t xml:space="preserve"> Tập trung chỉ đạo, cụ thể hóa phương châm “Dân biết, dân bàn, dân làm, dân kiểm tra, dân giám sát, dân </w:t>
      </w:r>
      <w:r w:rsidR="004D1549" w:rsidRPr="00DD310D">
        <w:rPr>
          <w:rFonts w:eastAsia="Calibri"/>
          <w:lang w:val="sv-SE"/>
        </w:rPr>
        <w:t xml:space="preserve">thụ </w:t>
      </w:r>
      <w:r w:rsidR="00064324" w:rsidRPr="00DD310D">
        <w:rPr>
          <w:rFonts w:eastAsia="Calibri"/>
          <w:lang w:val="sv-SE"/>
        </w:rPr>
        <w:t>hưởng</w:t>
      </w:r>
      <w:r w:rsidR="00064324" w:rsidRPr="00D43874">
        <w:rPr>
          <w:rFonts w:eastAsia="Calibri"/>
          <w:lang w:val="sv-SE"/>
        </w:rPr>
        <w:t xml:space="preserve">”; </w:t>
      </w:r>
      <w:r w:rsidR="005C424B" w:rsidRPr="00D43874">
        <w:rPr>
          <w:rFonts w:eastAsia="Calibri"/>
          <w:lang w:val="sv-SE"/>
        </w:rPr>
        <w:t>t</w:t>
      </w:r>
      <w:r w:rsidR="00064324" w:rsidRPr="00D43874">
        <w:rPr>
          <w:rFonts w:eastAsia="Calibri"/>
          <w:lang w:val="sv-SE"/>
        </w:rPr>
        <w:t xml:space="preserve">hực hiện công khai các hoạt </w:t>
      </w:r>
      <w:r w:rsidR="00064324" w:rsidRPr="00D43874">
        <w:rPr>
          <w:rFonts w:eastAsia="Calibri"/>
          <w:lang w:val="sv-SE"/>
        </w:rPr>
        <w:lastRenderedPageBreak/>
        <w:t>động của cơ quan, đơn vị, địa phương, tổ chức có sử dụng lao động bằng nhiều hình thức khác nhau theo đúng quy định (trừ các thông tin thuộc bí mậ</w:t>
      </w:r>
      <w:r w:rsidR="00450C26">
        <w:rPr>
          <w:rFonts w:eastAsia="Calibri"/>
          <w:lang w:val="sv-SE"/>
        </w:rPr>
        <w:t>t n</w:t>
      </w:r>
      <w:r w:rsidR="00064324" w:rsidRPr="00D43874">
        <w:rPr>
          <w:rFonts w:eastAsia="Calibri"/>
          <w:lang w:val="sv-SE"/>
        </w:rPr>
        <w:t>hà nước</w:t>
      </w:r>
      <w:r w:rsidR="00427B49" w:rsidRPr="00D43874">
        <w:rPr>
          <w:rFonts w:eastAsia="Calibri"/>
          <w:lang w:val="sv-SE"/>
        </w:rPr>
        <w:t xml:space="preserve"> hoặc thông tin chưa được công khai theo quy định của pháp luật</w:t>
      </w:r>
      <w:r w:rsidR="00064324" w:rsidRPr="00D43874">
        <w:rPr>
          <w:rFonts w:eastAsia="Calibri"/>
          <w:lang w:val="sv-SE"/>
        </w:rPr>
        <w:t xml:space="preserve">); </w:t>
      </w:r>
      <w:r w:rsidR="00427B49" w:rsidRPr="00D43874">
        <w:rPr>
          <w:rFonts w:eastAsia="Calibri"/>
          <w:lang w:val="sv-SE"/>
        </w:rPr>
        <w:t>t</w:t>
      </w:r>
      <w:r w:rsidR="00064324" w:rsidRPr="00D43874">
        <w:rPr>
          <w:rFonts w:eastAsia="Calibri"/>
          <w:lang w:val="sv-SE"/>
        </w:rPr>
        <w:t xml:space="preserve">ổ chức hội nghị cán bộ, công chức, viên chức, người lao động </w:t>
      </w:r>
      <w:r w:rsidR="000866FA" w:rsidRPr="00D43874">
        <w:rPr>
          <w:rFonts w:eastAsia="Calibri"/>
          <w:lang w:val="sv-SE"/>
        </w:rPr>
        <w:t xml:space="preserve">hằng </w:t>
      </w:r>
      <w:r w:rsidR="00064324" w:rsidRPr="00D43874">
        <w:rPr>
          <w:rFonts w:eastAsia="Calibri"/>
          <w:lang w:val="sv-SE"/>
        </w:rPr>
        <w:t xml:space="preserve">năm theo đúng quy định, định kỳ 06 tháng một lần tổ chức kiểm tra, đánh giá kết quả thực hiện Nghị quyết </w:t>
      </w:r>
      <w:r w:rsidR="007D6203" w:rsidRPr="007D6203">
        <w:rPr>
          <w:rFonts w:eastAsia="Calibri"/>
          <w:lang w:val="sv-SE"/>
        </w:rPr>
        <w:t xml:space="preserve">hội nghị </w:t>
      </w:r>
      <w:r w:rsidR="007D6203" w:rsidRPr="0002464A">
        <w:rPr>
          <w:rFonts w:eastAsia="Calibri"/>
          <w:lang w:val="sv-SE"/>
        </w:rPr>
        <w:t>cán bộ, công chức, viên chức và người lao động</w:t>
      </w:r>
      <w:r w:rsidR="006B52F6" w:rsidRPr="00D43874">
        <w:rPr>
          <w:rFonts w:eastAsia="Calibri"/>
          <w:lang w:val="sv-SE"/>
        </w:rPr>
        <w:t>; t</w:t>
      </w:r>
      <w:r w:rsidR="00064324" w:rsidRPr="00D43874">
        <w:rPr>
          <w:rFonts w:eastAsia="Calibri"/>
          <w:lang w:val="sv-SE"/>
        </w:rPr>
        <w:t>hực hiện lấy ý kiến tham gia vào các quy chế hoạt động của cơ quan</w:t>
      </w:r>
      <w:r w:rsidR="00200CCB" w:rsidRPr="00D43874">
        <w:rPr>
          <w:rFonts w:eastAsia="Calibri"/>
          <w:lang w:val="sv-SE"/>
        </w:rPr>
        <w:t>,</w:t>
      </w:r>
      <w:r w:rsidR="00064324" w:rsidRPr="00D43874">
        <w:rPr>
          <w:rFonts w:eastAsia="Calibri"/>
          <w:lang w:val="sv-SE"/>
        </w:rPr>
        <w:t xml:space="preserve"> đơn vị, địa phương, doanh nghiệp; tổ chức lấy ý kiến tham gia của Nhân dân vào các quy ước, hương ước tại địa phương; bảo đảm các điều kiện để cán bộ, công chức, viên chức, người lao động và Nhân dân được kiểm tra, giám sát việc tổ chức thực hiện các nội dung đã bàn, quyết định theo quy định tại Luậ</w:t>
      </w:r>
      <w:r w:rsidR="00450C26">
        <w:rPr>
          <w:rFonts w:eastAsia="Calibri"/>
          <w:lang w:val="sv-SE"/>
        </w:rPr>
        <w:t>t T</w:t>
      </w:r>
      <w:r w:rsidR="00064324" w:rsidRPr="00D43874">
        <w:rPr>
          <w:rFonts w:eastAsia="Calibri"/>
          <w:lang w:val="sv-SE"/>
        </w:rPr>
        <w:t>hực hiện dân chủ ở cơ sở và pháp luật khác có liên quan.</w:t>
      </w:r>
    </w:p>
    <w:p w14:paraId="73578245" w14:textId="4C58D38A"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szCs w:val="28"/>
          <w:lang w:val="sv-SE"/>
        </w:rPr>
      </w:pPr>
      <w:r w:rsidRPr="00D43874">
        <w:rPr>
          <w:rFonts w:eastAsia="Calibri"/>
          <w:lang w:val="sv-SE"/>
        </w:rPr>
        <w:t>5.</w:t>
      </w:r>
      <w:r w:rsidR="00064324" w:rsidRPr="00CB3F05">
        <w:rPr>
          <w:rFonts w:eastAsia="Calibri"/>
        </w:rPr>
        <w:t xml:space="preserve"> </w:t>
      </w:r>
      <w:r w:rsidR="00064324" w:rsidRPr="00D43874">
        <w:rPr>
          <w:rFonts w:eastAsia="Calibri"/>
          <w:szCs w:val="28"/>
          <w:lang w:val="sv-SE"/>
        </w:rPr>
        <w:t>Thực hiện rà soát, đánh giá, kịp thời sửa đổi, bổ sung, hoàn thiện các quy chế, quy ước, hương ước về thực hiện dân chủ ở cơ sở đã ban hành thực hiện nhưng có nội dung chưa phù hợp với thực tiễ</w:t>
      </w:r>
      <w:r w:rsidR="006B52F6" w:rsidRPr="00D43874">
        <w:rPr>
          <w:rFonts w:eastAsia="Calibri"/>
          <w:szCs w:val="28"/>
          <w:lang w:val="sv-SE"/>
        </w:rPr>
        <w:t>n.</w:t>
      </w:r>
    </w:p>
    <w:p w14:paraId="7F2D7CF6" w14:textId="0743996C"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szCs w:val="28"/>
          <w:lang w:val="sv-SE"/>
        </w:rPr>
      </w:pPr>
      <w:r w:rsidRPr="00D43874">
        <w:rPr>
          <w:rFonts w:eastAsia="Calibri"/>
          <w:szCs w:val="28"/>
          <w:lang w:val="sv-SE"/>
        </w:rPr>
        <w:t>6</w:t>
      </w:r>
      <w:r w:rsidR="00064324" w:rsidRPr="00D43874">
        <w:rPr>
          <w:rFonts w:eastAsia="Calibri"/>
          <w:szCs w:val="28"/>
          <w:lang w:val="sv-SE"/>
        </w:rPr>
        <w:t xml:space="preserve"> Cán bộ, công chức, viên chức, người lao động có trách nhiệm tích cực, gương mẫu tham gia ý kiến, bàn và quyết định các nội dung được xin ý kiến nhằm bảo đảm tốt hơn quyền, lợi ích của cán bộ, công chức, viên chức, người lao động và</w:t>
      </w:r>
      <w:r w:rsidR="00064324" w:rsidRPr="00CB3F05">
        <w:rPr>
          <w:rFonts w:eastAsia="Calibri"/>
          <w:szCs w:val="28"/>
        </w:rPr>
        <w:t xml:space="preserve"> </w:t>
      </w:r>
      <w:r w:rsidR="00064324" w:rsidRPr="00D43874">
        <w:rPr>
          <w:rFonts w:eastAsia="Calibri"/>
          <w:szCs w:val="28"/>
          <w:lang w:val="sv-SE"/>
        </w:rPr>
        <w:t>nghiêm túc thực hiện các quyết định đã được tập thể thống nhất.</w:t>
      </w:r>
    </w:p>
    <w:p w14:paraId="0F1FD8CA" w14:textId="098C98E3"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lang w:val="sv-SE"/>
        </w:rPr>
      </w:pPr>
      <w:r w:rsidRPr="00D43874">
        <w:rPr>
          <w:rFonts w:eastAsia="Calibri"/>
          <w:szCs w:val="28"/>
          <w:lang w:val="sv-SE"/>
        </w:rPr>
        <w:t>7.</w:t>
      </w:r>
      <w:r w:rsidR="00064324" w:rsidRPr="00D43874">
        <w:rPr>
          <w:rFonts w:eastAsia="Calibri"/>
          <w:szCs w:val="28"/>
          <w:lang w:val="sv-SE"/>
        </w:rPr>
        <w:t xml:space="preserve"> Công dân, hộ gia đình tích cực quan tâm đến công việc chung của cộng đồng dân cư; có trách nhiệm tham gia hoặc cử đại diện hộ gia đình tham gia họp bàn, thảo luận, quyết định các nội dung và thực hiện nghiêm túc các nội dung thuộc trách nhiệm đã được cộng đồng dân cư quyết định bằng văn bản.</w:t>
      </w:r>
    </w:p>
    <w:p w14:paraId="53CC74C1" w14:textId="5CCF8FC9"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Times New Roman"/>
          <w:szCs w:val="28"/>
          <w:lang w:val="sv-SE"/>
        </w:rPr>
      </w:pPr>
      <w:r w:rsidRPr="00D43874">
        <w:rPr>
          <w:rFonts w:eastAsia="Times New Roman"/>
          <w:szCs w:val="28"/>
          <w:lang w:val="sv-SE"/>
        </w:rPr>
        <w:t>8.</w:t>
      </w:r>
      <w:r w:rsidR="00064324" w:rsidRPr="00D43874">
        <w:rPr>
          <w:rFonts w:eastAsia="Times New Roman"/>
          <w:szCs w:val="28"/>
          <w:lang w:val="sv-SE"/>
        </w:rPr>
        <w:t xml:space="preserve"> </w:t>
      </w:r>
      <w:r w:rsidR="00AB3F51" w:rsidRPr="00D43874">
        <w:rPr>
          <w:rFonts w:eastAsia="Calibri"/>
          <w:lang w:val="sv-SE"/>
        </w:rPr>
        <w:t xml:space="preserve">Hằng </w:t>
      </w:r>
      <w:r w:rsidR="00064324" w:rsidRPr="00CB3F05">
        <w:rPr>
          <w:rFonts w:eastAsia="Calibri"/>
        </w:rPr>
        <w:t xml:space="preserve">năm, </w:t>
      </w:r>
      <w:r w:rsidR="00AB3F51" w:rsidRPr="00CB3F05">
        <w:rPr>
          <w:rFonts w:eastAsia="Calibri"/>
          <w:lang w:val="nl-NL"/>
        </w:rPr>
        <w:t xml:space="preserve">chính quyền các cấp thực hiện nghiêm việc đánh giá, xếp loại kết quả thực hiện dân chủ của các cơ quan, đơn vị, doanh nghiệp; </w:t>
      </w:r>
      <w:r w:rsidR="0038182A" w:rsidRPr="0038182A">
        <w:rPr>
          <w:rFonts w:eastAsia="Calibri"/>
          <w:lang w:val="sv-SE"/>
        </w:rPr>
        <w:t>gắn việc thực hiện dân chủ tại cơ quan, đơn</w:t>
      </w:r>
      <w:r w:rsidR="0038182A">
        <w:rPr>
          <w:rFonts w:eastAsia="Calibri"/>
          <w:lang w:val="sv-SE"/>
        </w:rPr>
        <w:t xml:space="preserve"> </w:t>
      </w:r>
      <w:r w:rsidR="0038182A" w:rsidRPr="0038182A">
        <w:rPr>
          <w:rFonts w:eastAsia="Calibri"/>
          <w:lang w:val="sv-SE"/>
        </w:rPr>
        <w:t>vị, địa phương để làm căn cứ đánh giá mức độ hoàn thành nhiệm vụ của cơ</w:t>
      </w:r>
      <w:r w:rsidR="0038182A">
        <w:rPr>
          <w:rFonts w:eastAsia="Calibri"/>
          <w:lang w:val="sv-SE"/>
        </w:rPr>
        <w:t xml:space="preserve"> </w:t>
      </w:r>
      <w:r w:rsidR="0038182A" w:rsidRPr="0038182A">
        <w:rPr>
          <w:rFonts w:eastAsia="Calibri"/>
          <w:lang w:val="sv-SE"/>
        </w:rPr>
        <w:t xml:space="preserve">quan, đơn vị, địa phương </w:t>
      </w:r>
      <w:r w:rsidR="0038182A" w:rsidRPr="0002464A">
        <w:rPr>
          <w:rFonts w:eastAsia="Calibri"/>
          <w:lang w:val="sv-SE"/>
        </w:rPr>
        <w:t>và cán bộ lãnh đạo, quản lý cơ quan, đơn vị, địa phương.</w:t>
      </w:r>
    </w:p>
    <w:p w14:paraId="16B441B1" w14:textId="761B0D51" w:rsidR="006F0ECE" w:rsidRPr="00840B8A"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b/>
          <w:iCs/>
          <w:szCs w:val="28"/>
          <w:lang w:val="nl-NL"/>
        </w:rPr>
      </w:pPr>
      <w:r w:rsidRPr="00D43874">
        <w:rPr>
          <w:rFonts w:eastAsia="Times New Roman"/>
          <w:b/>
          <w:iCs/>
          <w:szCs w:val="28"/>
          <w:lang w:val="sv-SE"/>
        </w:rPr>
        <w:t>Điều</w:t>
      </w:r>
      <w:r w:rsidR="006F0ECE" w:rsidRPr="00D43874">
        <w:rPr>
          <w:rFonts w:eastAsia="Times New Roman"/>
          <w:b/>
          <w:iCs/>
          <w:szCs w:val="28"/>
          <w:lang w:val="sv-SE"/>
        </w:rPr>
        <w:t xml:space="preserve"> </w:t>
      </w:r>
      <w:r w:rsidRPr="00D43874">
        <w:rPr>
          <w:rFonts w:eastAsia="Times New Roman"/>
          <w:b/>
          <w:iCs/>
          <w:szCs w:val="28"/>
          <w:lang w:val="sv-SE"/>
        </w:rPr>
        <w:t>5</w:t>
      </w:r>
      <w:r w:rsidR="006F0ECE" w:rsidRPr="00840B8A">
        <w:rPr>
          <w:rFonts w:eastAsia="Times New Roman"/>
          <w:b/>
          <w:iCs/>
          <w:szCs w:val="28"/>
        </w:rPr>
        <w:t>.</w:t>
      </w:r>
      <w:r w:rsidRPr="00D43874">
        <w:rPr>
          <w:rFonts w:eastAsia="Times New Roman"/>
          <w:b/>
          <w:iCs/>
          <w:szCs w:val="28"/>
          <w:lang w:val="sv-SE"/>
        </w:rPr>
        <w:t xml:space="preserve"> Biện pháp</w:t>
      </w:r>
      <w:r w:rsidR="006F0ECE" w:rsidRPr="00840B8A">
        <w:rPr>
          <w:rFonts w:eastAsia="Times New Roman"/>
          <w:b/>
          <w:iCs/>
          <w:szCs w:val="28"/>
        </w:rPr>
        <w:t xml:space="preserve"> </w:t>
      </w:r>
      <w:r w:rsidRPr="00D43874">
        <w:rPr>
          <w:rFonts w:eastAsia="Times New Roman"/>
          <w:b/>
          <w:iCs/>
          <w:szCs w:val="28"/>
          <w:lang w:val="sv-SE"/>
        </w:rPr>
        <w:t>về k</w:t>
      </w:r>
      <w:r w:rsidR="006F0ECE" w:rsidRPr="00840B8A">
        <w:rPr>
          <w:rFonts w:eastAsia="Calibri"/>
          <w:b/>
          <w:iCs/>
          <w:szCs w:val="28"/>
        </w:rPr>
        <w:t>ịp thời biểu dương, khen thưởng các gương điển hình, có nhiều thành tích trong việc phát huy và tổ chức thực hiện tốt dân chủ ở cơ sở; thường xuyên kiểm tra, giám sát và xử lý nghiêm cơ quan, đơn vị, tổ chức, cá nhân vi phạm pháp luật về thực hiện dân chủ ở cơ sở</w:t>
      </w:r>
    </w:p>
    <w:p w14:paraId="1C48F1FA" w14:textId="1089447C" w:rsidR="006F0ECE"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lang w:val="nl-NL"/>
        </w:rPr>
      </w:pPr>
      <w:r>
        <w:rPr>
          <w:rFonts w:eastAsia="Calibri"/>
          <w:lang w:val="nl-NL"/>
        </w:rPr>
        <w:t>1.</w:t>
      </w:r>
      <w:r w:rsidR="006F0ECE" w:rsidRPr="00CB3F05">
        <w:rPr>
          <w:rFonts w:eastAsia="Calibri"/>
          <w:lang w:val="nl-NL"/>
        </w:rPr>
        <w:t xml:space="preserve"> Hằng năm, căn cứ vào kết quả đánh giá, xếp loại kết quả thực hiện dân chủ của các cơ quan, đơn vị, doanh nghiệp để biểu dương, khen thưởng những tập thể, cá nhân đạt thành tích tiêu biểu, xuất sắc</w:t>
      </w:r>
      <w:r w:rsidR="006F0ECE" w:rsidRPr="00D43874">
        <w:rPr>
          <w:rFonts w:eastAsia="Calibri"/>
          <w:lang w:val="nl-NL"/>
        </w:rPr>
        <w:t xml:space="preserve">. Xây dựng, </w:t>
      </w:r>
      <w:r w:rsidR="006F0ECE" w:rsidRPr="00CB3F05">
        <w:rPr>
          <w:rFonts w:eastAsia="Calibri"/>
        </w:rPr>
        <w:t>triển khai kế hoạch, tuyên truyền, phổ biến, nhân rộng</w:t>
      </w:r>
      <w:r w:rsidR="006F0ECE" w:rsidRPr="00D43874">
        <w:rPr>
          <w:rFonts w:eastAsia="Calibri"/>
          <w:lang w:val="nl-NL"/>
        </w:rPr>
        <w:t>,</w:t>
      </w:r>
      <w:r w:rsidR="006F0ECE" w:rsidRPr="00CB3F05">
        <w:rPr>
          <w:rFonts w:eastAsia="Calibri"/>
        </w:rPr>
        <w:t xml:space="preserve"> phát hiện và tổ chức tôn vinh </w:t>
      </w:r>
      <w:r w:rsidR="006F0ECE" w:rsidRPr="00D43874">
        <w:rPr>
          <w:rFonts w:eastAsia="Calibri"/>
          <w:lang w:val="nl-NL"/>
        </w:rPr>
        <w:t xml:space="preserve">mô hình </w:t>
      </w:r>
      <w:r w:rsidR="006F0ECE" w:rsidRPr="00CB3F05">
        <w:rPr>
          <w:rFonts w:eastAsia="Calibri"/>
        </w:rPr>
        <w:t xml:space="preserve">điển hình tiên tiến </w:t>
      </w:r>
      <w:r w:rsidR="006F0ECE" w:rsidRPr="00D43874">
        <w:rPr>
          <w:rFonts w:eastAsia="Calibri"/>
          <w:lang w:val="nl-NL"/>
        </w:rPr>
        <w:t xml:space="preserve">về thực hiện dân chủ </w:t>
      </w:r>
      <w:r w:rsidR="006F0ECE" w:rsidRPr="00CB3F05">
        <w:rPr>
          <w:rFonts w:eastAsia="Calibri"/>
        </w:rPr>
        <w:t xml:space="preserve">bằng các hình thức biểu dương phù hợp. </w:t>
      </w:r>
    </w:p>
    <w:p w14:paraId="3577D305" w14:textId="6B3337A2" w:rsidR="006F0ECE"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lang w:val="nl-NL"/>
        </w:rPr>
      </w:pPr>
      <w:r w:rsidRPr="00D43874">
        <w:rPr>
          <w:rFonts w:eastAsia="Calibri"/>
          <w:lang w:val="nl-NL"/>
        </w:rPr>
        <w:t>2.</w:t>
      </w:r>
      <w:r w:rsidR="006F0ECE" w:rsidRPr="00CB3F05">
        <w:rPr>
          <w:rFonts w:eastAsia="Calibri"/>
        </w:rPr>
        <w:t xml:space="preserve"> Cơ quan làm công tác thi đua, khen thưởng các cấp tích cực, chủ động </w:t>
      </w:r>
      <w:r w:rsidR="006F0ECE" w:rsidRPr="00CB3F05">
        <w:rPr>
          <w:rFonts w:eastAsia="Calibri"/>
        </w:rPr>
        <w:lastRenderedPageBreak/>
        <w:t xml:space="preserve">phối </w:t>
      </w:r>
      <w:r w:rsidR="006F0ECE" w:rsidRPr="00D43874">
        <w:rPr>
          <w:rFonts w:eastAsia="Calibri"/>
          <w:lang w:val="nl-NL"/>
        </w:rPr>
        <w:t xml:space="preserve">hợp </w:t>
      </w:r>
      <w:r w:rsidR="006F0ECE" w:rsidRPr="00CB3F05">
        <w:rPr>
          <w:rFonts w:eastAsia="Calibri"/>
        </w:rPr>
        <w:t xml:space="preserve">với cơ quan tuyên giáo, thông tin và truyền thông, báo chí làm tốt công tác tuyên truyền, nâng cao nhận thức cho các tầng lớp </w:t>
      </w:r>
      <w:r w:rsidR="006F0ECE" w:rsidRPr="00D43874">
        <w:rPr>
          <w:rFonts w:eastAsia="Calibri"/>
          <w:lang w:val="nl-NL"/>
        </w:rPr>
        <w:t>N</w:t>
      </w:r>
      <w:r w:rsidR="006F0ECE" w:rsidRPr="00CB3F05">
        <w:rPr>
          <w:rFonts w:eastAsia="Calibri"/>
        </w:rPr>
        <w:t>hân dân về vai trò, ý nghĩa của các phong trào thi đua và tuyên truyền gương điển hình tiên tiến việc thực hiện dân chủ ở cơ sở</w:t>
      </w:r>
      <w:r w:rsidR="006F0ECE" w:rsidRPr="00D43874">
        <w:rPr>
          <w:rFonts w:eastAsia="Calibri"/>
          <w:lang w:val="nl-NL"/>
        </w:rPr>
        <w:t>. P</w:t>
      </w:r>
      <w:r w:rsidR="006F0ECE" w:rsidRPr="00CB3F05">
        <w:rPr>
          <w:rFonts w:eastAsia="Calibri"/>
        </w:rPr>
        <w:t>hát hiện</w:t>
      </w:r>
      <w:r w:rsidR="006F0ECE" w:rsidRPr="00D43874">
        <w:rPr>
          <w:rFonts w:eastAsia="Calibri"/>
          <w:lang w:val="nl-NL"/>
        </w:rPr>
        <w:t xml:space="preserve"> kịp thời biểu dương, khen thưởng các gương điển hình tiên tiến trong thực hiện dân chủ ở cơ sở.</w:t>
      </w:r>
    </w:p>
    <w:p w14:paraId="50E7406E" w14:textId="57B07332" w:rsidR="006F0ECE"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lang w:val="nl-NL"/>
        </w:rPr>
      </w:pPr>
      <w:r w:rsidRPr="00D43874">
        <w:rPr>
          <w:rFonts w:eastAsia="Calibri"/>
          <w:lang w:val="nl-NL"/>
        </w:rPr>
        <w:t>3.</w:t>
      </w:r>
      <w:r w:rsidR="006F0ECE" w:rsidRPr="00D43874">
        <w:rPr>
          <w:rFonts w:eastAsia="Calibri"/>
          <w:lang w:val="nl-NL"/>
        </w:rPr>
        <w:t xml:space="preserve"> Xử lý kịp thời những hành vi vi phạm quy định về thực hiện dân chủ ở cơ sở</w:t>
      </w:r>
      <w:r w:rsidR="00EE33FF" w:rsidRPr="00D43874">
        <w:rPr>
          <w:rFonts w:eastAsia="Calibri"/>
          <w:lang w:val="nl-NL"/>
        </w:rPr>
        <w:t xml:space="preserve"> theo quy định pháp luật</w:t>
      </w:r>
      <w:r w:rsidR="006F0ECE" w:rsidRPr="00D43874">
        <w:rPr>
          <w:rFonts w:eastAsia="Calibri"/>
          <w:lang w:val="nl-NL"/>
        </w:rPr>
        <w:t>; điều chuyển, thay thế những cán bộ lãnh đạo, quản lý có nhiều dư luận xấu, uy tín giảm sút, có biểu hiện thiếu dân chủ, tham nhũng, lãng phí, không đáp ứng yêu cầu nhiệm vụ. Đồng thời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 địa phương.</w:t>
      </w:r>
    </w:p>
    <w:p w14:paraId="0AFC1F2F" w14:textId="5C56F7B9" w:rsidR="006F0ECE"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lang w:val="nl-NL"/>
        </w:rPr>
      </w:pPr>
      <w:r>
        <w:rPr>
          <w:rFonts w:eastAsia="Calibri"/>
          <w:szCs w:val="28"/>
          <w:shd w:val="clear" w:color="auto" w:fill="FFFFFF"/>
          <w:lang w:val="de-DE"/>
        </w:rPr>
        <w:t>4.</w:t>
      </w:r>
      <w:r w:rsidR="006F0ECE" w:rsidRPr="00CB3F05">
        <w:rPr>
          <w:rFonts w:eastAsia="Calibri"/>
          <w:szCs w:val="28"/>
          <w:shd w:val="clear" w:color="auto" w:fill="FFFFFF"/>
          <w:lang w:val="de-DE"/>
        </w:rPr>
        <w:t xml:space="preserve"> Hằng năm, </w:t>
      </w:r>
      <w:r w:rsidR="006F0ECE" w:rsidRPr="00CB3F05">
        <w:rPr>
          <w:rFonts w:eastAsia="Calibri"/>
          <w:szCs w:val="28"/>
          <w:shd w:val="clear" w:color="auto" w:fill="FFFFFF"/>
        </w:rPr>
        <w:t>Ủy ban nhân dân</w:t>
      </w:r>
      <w:r w:rsidR="006F0ECE" w:rsidRPr="00CB3F05">
        <w:rPr>
          <w:rFonts w:eastAsia="Calibri"/>
          <w:szCs w:val="28"/>
          <w:shd w:val="clear" w:color="auto" w:fill="FFFFFF"/>
          <w:lang w:val="de-DE"/>
        </w:rPr>
        <w:t xml:space="preserve"> </w:t>
      </w:r>
      <w:r w:rsidR="006F0ECE">
        <w:rPr>
          <w:rFonts w:eastAsia="Calibri"/>
          <w:szCs w:val="28"/>
          <w:shd w:val="clear" w:color="auto" w:fill="FFFFFF"/>
          <w:lang w:val="de-DE"/>
        </w:rPr>
        <w:t>T</w:t>
      </w:r>
      <w:r w:rsidR="006F0ECE" w:rsidRPr="00CB3F05">
        <w:rPr>
          <w:rFonts w:eastAsia="Calibri"/>
          <w:szCs w:val="28"/>
          <w:shd w:val="clear" w:color="auto" w:fill="FFFFFF"/>
          <w:lang w:val="de-DE"/>
        </w:rPr>
        <w:t>ỉnh, cấp huyện, cấp xã xây dựng kế hoạch kiểm tra, giám sát việc thực hiện dân chủ ở cơ sở theo thẩm quyền; các cơ quan, đơn vị, tổ chức phải thực hiện công tác tự kiểm tra, giám sát việc thực hiện dân chủ trong cơ quan, đơn vị, tổ chức; kịp thời phát hiện và xử lý nghiêm cơ quan, đơn vị, tổ chức, cá nhân vi phạm pháp luật về thực hiện dân chủ ở cơ sở</w:t>
      </w:r>
      <w:r w:rsidR="00EE33FF">
        <w:rPr>
          <w:rFonts w:eastAsia="Calibri"/>
          <w:szCs w:val="28"/>
          <w:shd w:val="clear" w:color="auto" w:fill="FFFFFF"/>
          <w:lang w:val="de-DE"/>
        </w:rPr>
        <w:t xml:space="preserve"> theo quy định pháp luật</w:t>
      </w:r>
      <w:r w:rsidR="006F0ECE" w:rsidRPr="00CB3F05">
        <w:rPr>
          <w:rFonts w:eastAsia="Calibri"/>
          <w:szCs w:val="28"/>
          <w:shd w:val="clear" w:color="auto" w:fill="FFFFFF"/>
          <w:lang w:val="de-DE"/>
        </w:rPr>
        <w:t>.</w:t>
      </w:r>
    </w:p>
    <w:p w14:paraId="65A7F2DE" w14:textId="7C76BEE4" w:rsidR="00064324" w:rsidRPr="00D43874"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b/>
          <w:bCs/>
          <w:iCs/>
          <w:szCs w:val="28"/>
          <w:lang w:val="nl-NL"/>
        </w:rPr>
      </w:pPr>
      <w:r w:rsidRPr="00D43874">
        <w:rPr>
          <w:rFonts w:eastAsia="Times New Roman"/>
          <w:b/>
          <w:bCs/>
          <w:iCs/>
          <w:szCs w:val="28"/>
          <w:lang w:val="nl-NL"/>
        </w:rPr>
        <w:t>Điều 6</w:t>
      </w:r>
      <w:r w:rsidR="00064324" w:rsidRPr="00840B8A">
        <w:rPr>
          <w:rFonts w:eastAsia="Times New Roman"/>
          <w:b/>
          <w:bCs/>
          <w:iCs/>
          <w:szCs w:val="28"/>
        </w:rPr>
        <w:t>.</w:t>
      </w:r>
      <w:r w:rsidRPr="00D43874">
        <w:rPr>
          <w:rFonts w:eastAsia="Times New Roman"/>
          <w:b/>
          <w:bCs/>
          <w:iCs/>
          <w:szCs w:val="28"/>
          <w:lang w:val="nl-NL"/>
        </w:rPr>
        <w:t xml:space="preserve"> Biện pháp về</w:t>
      </w:r>
      <w:r w:rsidR="00064324" w:rsidRPr="00840B8A">
        <w:rPr>
          <w:rFonts w:eastAsia="Times New Roman"/>
          <w:b/>
          <w:bCs/>
          <w:iCs/>
          <w:szCs w:val="28"/>
        </w:rPr>
        <w:t xml:space="preserve"> </w:t>
      </w:r>
      <w:r w:rsidRPr="00D43874">
        <w:rPr>
          <w:rFonts w:eastAsia="Times New Roman"/>
          <w:b/>
          <w:bCs/>
          <w:iCs/>
          <w:szCs w:val="28"/>
          <w:lang w:val="nl-NL"/>
        </w:rPr>
        <w:t>h</w:t>
      </w:r>
      <w:r w:rsidR="00064324" w:rsidRPr="00D43874">
        <w:rPr>
          <w:rFonts w:eastAsia="Times New Roman"/>
          <w:b/>
          <w:bCs/>
          <w:iCs/>
          <w:szCs w:val="28"/>
          <w:lang w:val="nl-NL"/>
        </w:rPr>
        <w:t>ỗ trợ, khuyến khích ứng dụng công nghệ thông tin, khoa học</w:t>
      </w:r>
      <w:r w:rsidR="00C71877" w:rsidRPr="00D43874">
        <w:rPr>
          <w:rFonts w:eastAsia="Times New Roman"/>
          <w:b/>
          <w:bCs/>
          <w:iCs/>
          <w:szCs w:val="28"/>
          <w:lang w:val="nl-NL"/>
        </w:rPr>
        <w:t xml:space="preserve"> </w:t>
      </w:r>
      <w:r w:rsidR="00064324" w:rsidRPr="00D43874">
        <w:rPr>
          <w:rFonts w:eastAsia="Times New Roman"/>
          <w:b/>
          <w:bCs/>
          <w:iCs/>
          <w:szCs w:val="28"/>
          <w:lang w:val="nl-NL"/>
        </w:rPr>
        <w:t>-</w:t>
      </w:r>
      <w:r w:rsidR="00C71877" w:rsidRPr="00D43874">
        <w:rPr>
          <w:rFonts w:eastAsia="Times New Roman"/>
          <w:b/>
          <w:bCs/>
          <w:iCs/>
          <w:szCs w:val="28"/>
          <w:lang w:val="nl-NL"/>
        </w:rPr>
        <w:t xml:space="preserve"> </w:t>
      </w:r>
      <w:r w:rsidR="00064324" w:rsidRPr="00D43874">
        <w:rPr>
          <w:rFonts w:eastAsia="Times New Roman"/>
          <w:b/>
          <w:bCs/>
          <w:iCs/>
          <w:szCs w:val="28"/>
          <w:lang w:val="nl-NL"/>
        </w:rPr>
        <w:t>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771D17EB" w14:textId="5BC52B23" w:rsidR="00064324" w:rsidRPr="00A0737B"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pacing w:val="-4"/>
          <w:szCs w:val="28"/>
          <w:lang w:val="nl-NL"/>
        </w:rPr>
      </w:pPr>
      <w:r w:rsidRPr="00A0737B">
        <w:rPr>
          <w:rFonts w:eastAsia="Calibri"/>
          <w:spacing w:val="-4"/>
          <w:szCs w:val="28"/>
          <w:shd w:val="clear" w:color="auto" w:fill="FFFFFF"/>
          <w:lang w:val="de-DE"/>
        </w:rPr>
        <w:t>1.</w:t>
      </w:r>
      <w:r w:rsidR="00064324" w:rsidRPr="00A0737B">
        <w:rPr>
          <w:rFonts w:eastAsia="Calibri"/>
          <w:spacing w:val="-4"/>
          <w:szCs w:val="28"/>
          <w:shd w:val="clear" w:color="auto" w:fill="FFFFFF"/>
          <w:lang w:val="de-DE"/>
        </w:rPr>
        <w:t xml:space="preserve"> Bố trí trang thiết bị đầy đủ, hiện đại, có kết nối mạ</w:t>
      </w:r>
      <w:r w:rsidR="00A625D2" w:rsidRPr="00A0737B">
        <w:rPr>
          <w:rFonts w:eastAsia="Calibri"/>
          <w:spacing w:val="-4"/>
          <w:szCs w:val="28"/>
          <w:shd w:val="clear" w:color="auto" w:fill="FFFFFF"/>
          <w:lang w:val="de-DE"/>
        </w:rPr>
        <w:t>ng I</w:t>
      </w:r>
      <w:r w:rsidR="00064324" w:rsidRPr="00A0737B">
        <w:rPr>
          <w:rFonts w:eastAsia="Calibri"/>
          <w:spacing w:val="-4"/>
          <w:szCs w:val="28"/>
          <w:shd w:val="clear" w:color="auto" w:fill="FFFFFF"/>
          <w:lang w:val="de-DE"/>
        </w:rPr>
        <w:t>nternet để phục vụ cán bộ, công chức, viên chức, người lao động bảo đảm nâng cao hiệu quả hoạt động của cơ quan, đơn vị,</w:t>
      </w:r>
      <w:r w:rsidR="005C424B" w:rsidRPr="00A0737B">
        <w:rPr>
          <w:rFonts w:eastAsia="Calibri"/>
          <w:spacing w:val="-4"/>
          <w:szCs w:val="28"/>
          <w:shd w:val="clear" w:color="auto" w:fill="FFFFFF"/>
          <w:lang w:val="de-DE"/>
        </w:rPr>
        <w:t xml:space="preserve"> tổ chức</w:t>
      </w:r>
      <w:r w:rsidR="00064324" w:rsidRPr="00A0737B">
        <w:rPr>
          <w:rFonts w:eastAsia="Calibri"/>
          <w:spacing w:val="-4"/>
          <w:szCs w:val="28"/>
          <w:shd w:val="clear" w:color="auto" w:fill="FFFFFF"/>
          <w:lang w:val="de-DE"/>
        </w:rPr>
        <w:t xml:space="preserve"> đặc biệt là trong việc tổ chức thực hiện dân chủ ở cơ sở.</w:t>
      </w:r>
    </w:p>
    <w:p w14:paraId="322B9A71" w14:textId="6A16AA6E" w:rsidR="00064324" w:rsidRPr="00CB3F05"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szCs w:val="28"/>
          <w:shd w:val="clear" w:color="auto" w:fill="FFFFFF"/>
          <w:lang w:val="de-DE"/>
        </w:rPr>
      </w:pPr>
      <w:r>
        <w:rPr>
          <w:rFonts w:eastAsia="Calibri"/>
          <w:szCs w:val="28"/>
          <w:shd w:val="clear" w:color="auto" w:fill="FFFFFF"/>
          <w:lang w:val="de-DE"/>
        </w:rPr>
        <w:t>2.</w:t>
      </w:r>
      <w:r w:rsidR="00064324" w:rsidRPr="00CB3F05">
        <w:rPr>
          <w:rFonts w:eastAsia="Calibri"/>
          <w:szCs w:val="28"/>
          <w:shd w:val="clear" w:color="auto" w:fill="FFFFFF"/>
          <w:lang w:val="de-DE"/>
        </w:rPr>
        <w:t xml:space="preserve"> Quan tâm, tạo điều kiện, cử cán bộ, công chức, viên chức, người lao động tham gia các khóa đào tạo, bồi dưỡng về ứng dụng công nghệ thông tin nhằm nâng cao trình độ, khả năng tiếp cận, khai thác, sử dụng công nghệ thông tin về thực hiện dân chủ ở cơ sở trong tình hình mới. Xây dựng chuyên mục thực hiện dân chủ ở cơ sở</w:t>
      </w:r>
      <w:r w:rsidR="00684E89" w:rsidRPr="00CB3F05">
        <w:rPr>
          <w:rFonts w:eastAsia="Calibri"/>
          <w:szCs w:val="28"/>
          <w:shd w:val="clear" w:color="auto" w:fill="FFFFFF"/>
          <w:lang w:val="de-DE"/>
        </w:rPr>
        <w:t xml:space="preserve"> trên Trang T</w:t>
      </w:r>
      <w:r w:rsidR="00064324" w:rsidRPr="00CB3F05">
        <w:rPr>
          <w:rFonts w:eastAsia="Calibri"/>
          <w:szCs w:val="28"/>
          <w:shd w:val="clear" w:color="auto" w:fill="FFFFFF"/>
          <w:lang w:val="de-DE"/>
        </w:rPr>
        <w:t>hông tin điện tử củ</w:t>
      </w:r>
      <w:r w:rsidR="00684E89" w:rsidRPr="00CB3F05">
        <w:rPr>
          <w:rFonts w:eastAsia="Calibri"/>
          <w:szCs w:val="28"/>
          <w:shd w:val="clear" w:color="auto" w:fill="FFFFFF"/>
          <w:lang w:val="de-DE"/>
        </w:rPr>
        <w:t>a T</w:t>
      </w:r>
      <w:r w:rsidR="00064324" w:rsidRPr="00CB3F05">
        <w:rPr>
          <w:rFonts w:eastAsia="Calibri"/>
          <w:szCs w:val="28"/>
          <w:shd w:val="clear" w:color="auto" w:fill="FFFFFF"/>
          <w:lang w:val="de-DE"/>
        </w:rPr>
        <w:t xml:space="preserve">ỉnh. </w:t>
      </w:r>
    </w:p>
    <w:p w14:paraId="35AC8368" w14:textId="77777777" w:rsidR="00711D3B" w:rsidRDefault="00E7333E"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szCs w:val="28"/>
          <w:shd w:val="clear" w:color="auto" w:fill="FFFFFF"/>
          <w:lang w:val="de-DE"/>
        </w:rPr>
      </w:pPr>
      <w:r>
        <w:rPr>
          <w:rFonts w:eastAsia="Calibri"/>
          <w:szCs w:val="28"/>
          <w:shd w:val="clear" w:color="auto" w:fill="FFFFFF"/>
          <w:lang w:val="de-DE"/>
        </w:rPr>
        <w:t>3.</w:t>
      </w:r>
      <w:r w:rsidR="00D843AE" w:rsidRPr="00CB3F05">
        <w:rPr>
          <w:rFonts w:eastAsia="Calibri"/>
          <w:szCs w:val="28"/>
          <w:shd w:val="clear" w:color="auto" w:fill="FFFFFF"/>
          <w:lang w:val="de-DE"/>
        </w:rPr>
        <w:t xml:space="preserve"> Đẩy mạnh ứng dụng công nghệ thông tin trong giải quyết thủ tục hành chính, điều hành hoạt động của các cơ quan hành chính; tăng cường mở rộng áp dụng các tiện ích hỗ trợ người dân trong việc thực hiện các dịch vụ công; đưa vào sử dụng các ứng dụng thông minh hiệu quả nhằm nâng cao chất lượng đời sống Nhân dân và phát huy quyền làm chủ của Nhân dân.</w:t>
      </w:r>
    </w:p>
    <w:p w14:paraId="13B0E028" w14:textId="3639EFEB" w:rsidR="00064324" w:rsidRPr="00D43874" w:rsidRDefault="00064324"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b/>
          <w:i/>
          <w:szCs w:val="28"/>
          <w:lang w:val="de-DE"/>
        </w:rPr>
      </w:pPr>
      <w:r w:rsidRPr="00840B8A">
        <w:rPr>
          <w:rFonts w:eastAsia="Calibri"/>
          <w:b/>
          <w:szCs w:val="28"/>
        </w:rPr>
        <w:t>Điề</w:t>
      </w:r>
      <w:r w:rsidR="00F66597" w:rsidRPr="00840B8A">
        <w:rPr>
          <w:rFonts w:eastAsia="Calibri"/>
          <w:b/>
          <w:szCs w:val="28"/>
        </w:rPr>
        <w:t xml:space="preserve">u </w:t>
      </w:r>
      <w:r w:rsidR="00E7333E" w:rsidRPr="00D43874">
        <w:rPr>
          <w:rFonts w:eastAsia="Calibri"/>
          <w:b/>
          <w:szCs w:val="28"/>
          <w:lang w:val="de-DE"/>
        </w:rPr>
        <w:t>7</w:t>
      </w:r>
      <w:r w:rsidRPr="00840B8A">
        <w:rPr>
          <w:rFonts w:eastAsia="Calibri"/>
          <w:b/>
          <w:szCs w:val="28"/>
        </w:rPr>
        <w:t xml:space="preserve">. </w:t>
      </w:r>
      <w:r w:rsidR="00F66597" w:rsidRPr="00840B8A">
        <w:rPr>
          <w:rFonts w:eastAsia="Calibri"/>
          <w:b/>
          <w:szCs w:val="28"/>
          <w:lang w:val="nl-NL"/>
        </w:rPr>
        <w:t>Kinh phí thực hiện</w:t>
      </w:r>
    </w:p>
    <w:p w14:paraId="35C3295A" w14:textId="3846154E" w:rsidR="00F67D7F" w:rsidRPr="00CB3F05" w:rsidRDefault="00F67D7F"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Cs/>
          <w:szCs w:val="28"/>
          <w:lang w:val="nl-NL"/>
        </w:rPr>
      </w:pPr>
      <w:r w:rsidRPr="00CB3F05">
        <w:rPr>
          <w:rFonts w:eastAsia="Calibri"/>
          <w:iCs/>
          <w:szCs w:val="28"/>
          <w:lang w:val="nl-NL"/>
        </w:rPr>
        <w:t xml:space="preserve">Kinh phí </w:t>
      </w:r>
      <w:r w:rsidR="00E93C43">
        <w:rPr>
          <w:rFonts w:eastAsia="Calibri"/>
          <w:iCs/>
          <w:szCs w:val="28"/>
          <w:lang w:val="nl-NL"/>
        </w:rPr>
        <w:t>thực hiện các biện pháp bảo đảm thực hiện dân chủ cơ sở</w:t>
      </w:r>
      <w:r w:rsidRPr="00CB3F05">
        <w:rPr>
          <w:rFonts w:eastAsia="Calibri"/>
          <w:iCs/>
          <w:szCs w:val="28"/>
          <w:lang w:val="nl-NL"/>
        </w:rPr>
        <w:t xml:space="preserve"> được </w:t>
      </w:r>
      <w:r w:rsidRPr="00CB3F05">
        <w:rPr>
          <w:rFonts w:eastAsia="Calibri"/>
          <w:iCs/>
          <w:szCs w:val="28"/>
          <w:lang w:val="nl-NL"/>
        </w:rPr>
        <w:lastRenderedPageBreak/>
        <w:t xml:space="preserve">bố trí từ nguồn ngân sách nhà nước theo quy định phân cấp quản lý ngân sách hiện hành trong dự toán chi thường xuyên hằng năm của cơ quan, đơn vị, địa phương và các nguồn lực hợp pháp khác theo quy định của pháp luật. </w:t>
      </w:r>
    </w:p>
    <w:p w14:paraId="62D9E484" w14:textId="58690CF9" w:rsidR="00064324" w:rsidRPr="00D43874" w:rsidRDefault="00064324"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b/>
          <w:i/>
          <w:szCs w:val="28"/>
          <w:lang w:val="nl-NL"/>
        </w:rPr>
      </w:pPr>
      <w:r w:rsidRPr="00840B8A">
        <w:rPr>
          <w:rFonts w:eastAsia="Calibri"/>
          <w:b/>
          <w:szCs w:val="28"/>
          <w:lang w:val="nl-NL"/>
        </w:rPr>
        <w:t>Điề</w:t>
      </w:r>
      <w:r w:rsidR="00F66597" w:rsidRPr="00840B8A">
        <w:rPr>
          <w:rFonts w:eastAsia="Calibri"/>
          <w:b/>
          <w:szCs w:val="28"/>
          <w:lang w:val="nl-NL"/>
        </w:rPr>
        <w:t xml:space="preserve">u </w:t>
      </w:r>
      <w:r w:rsidR="00E7333E" w:rsidRPr="00840B8A">
        <w:rPr>
          <w:rFonts w:eastAsia="Calibri"/>
          <w:b/>
          <w:szCs w:val="28"/>
          <w:lang w:val="nl-NL"/>
        </w:rPr>
        <w:t>8</w:t>
      </w:r>
      <w:r w:rsidRPr="00840B8A">
        <w:rPr>
          <w:rFonts w:eastAsia="Calibri"/>
          <w:b/>
          <w:szCs w:val="28"/>
          <w:lang w:val="nl-NL"/>
        </w:rPr>
        <w:t xml:space="preserve">. </w:t>
      </w:r>
      <w:r w:rsidR="00F66597" w:rsidRPr="00D43874">
        <w:rPr>
          <w:rFonts w:eastAsia="Calibri"/>
          <w:b/>
          <w:lang w:val="nl-NL"/>
        </w:rPr>
        <w:t>Tổ chức thực hiện</w:t>
      </w:r>
    </w:p>
    <w:p w14:paraId="5C20932A" w14:textId="3CC3EBA8" w:rsidR="00064324" w:rsidRPr="00D43874" w:rsidRDefault="00064324"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rFonts w:eastAsia="Calibri"/>
          <w:i/>
          <w:szCs w:val="28"/>
          <w:lang w:val="nl-NL"/>
        </w:rPr>
      </w:pPr>
      <w:r w:rsidRPr="00CB3F05">
        <w:rPr>
          <w:rFonts w:eastAsia="Calibri"/>
          <w:szCs w:val="28"/>
          <w:lang w:val="pt-BR"/>
        </w:rPr>
        <w:t xml:space="preserve">1. </w:t>
      </w:r>
      <w:r w:rsidR="001C5B00" w:rsidRPr="00CB3F05">
        <w:rPr>
          <w:rFonts w:eastAsia="Calibri"/>
          <w:szCs w:val="28"/>
          <w:lang w:val="pt-BR"/>
        </w:rPr>
        <w:t xml:space="preserve">Giao </w:t>
      </w:r>
      <w:r w:rsidRPr="00CB3F05">
        <w:rPr>
          <w:rFonts w:eastAsia="Calibri"/>
          <w:szCs w:val="28"/>
          <w:lang w:val="pt-BR"/>
        </w:rPr>
        <w:t>Ủ</w:t>
      </w:r>
      <w:r w:rsidR="001C5B00" w:rsidRPr="00CB3F05">
        <w:rPr>
          <w:rFonts w:eastAsia="Calibri"/>
          <w:szCs w:val="28"/>
          <w:lang w:val="pt-BR"/>
        </w:rPr>
        <w:t>y ban nhân dân T</w:t>
      </w:r>
      <w:r w:rsidRPr="00CB3F05">
        <w:rPr>
          <w:rFonts w:eastAsia="Calibri"/>
          <w:szCs w:val="28"/>
          <w:lang w:val="pt-BR"/>
        </w:rPr>
        <w:t>ỉnh tổ chức thực hiện Nghị quyết này.</w:t>
      </w:r>
    </w:p>
    <w:p w14:paraId="65403C21" w14:textId="62B4D5DE" w:rsidR="001C5B00" w:rsidRPr="00D43874" w:rsidRDefault="00064324"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lang w:val="nl-NL"/>
        </w:rPr>
      </w:pPr>
      <w:r w:rsidRPr="00CB3F05">
        <w:rPr>
          <w:rFonts w:eastAsia="Calibri"/>
          <w:szCs w:val="28"/>
          <w:lang w:val="pt-BR"/>
        </w:rPr>
        <w:t>2. Thường trực Hội đồ</w:t>
      </w:r>
      <w:r w:rsidR="00E676D5">
        <w:rPr>
          <w:rFonts w:eastAsia="Calibri"/>
          <w:szCs w:val="28"/>
          <w:lang w:val="pt-BR"/>
        </w:rPr>
        <w:t>ng nhân dân</w:t>
      </w:r>
      <w:r w:rsidRPr="00CB3F05">
        <w:rPr>
          <w:rFonts w:eastAsia="Calibri"/>
          <w:szCs w:val="28"/>
          <w:lang w:val="pt-BR"/>
        </w:rPr>
        <w:t xml:space="preserve">, </w:t>
      </w:r>
      <w:r w:rsidR="001C5B00" w:rsidRPr="00CB3F05">
        <w:t>các Ban của Hội đồ</w:t>
      </w:r>
      <w:r w:rsidR="00E676D5">
        <w:t>ng nhân dân</w:t>
      </w:r>
      <w:r w:rsidR="001C5B00" w:rsidRPr="00CB3F05">
        <w:t>, các Tổ đại biểu Hội đồ</w:t>
      </w:r>
      <w:r w:rsidR="00E676D5">
        <w:t>ng nhân dân</w:t>
      </w:r>
      <w:r w:rsidR="001C5B00" w:rsidRPr="00427B49">
        <w:t xml:space="preserve"> </w:t>
      </w:r>
      <w:r w:rsidR="00427B49" w:rsidRPr="00D43874">
        <w:rPr>
          <w:lang w:val="nl-NL"/>
        </w:rPr>
        <w:t xml:space="preserve">và đại biểu Hội đồng nhân dân Tỉnh </w:t>
      </w:r>
      <w:r w:rsidR="001C5B00" w:rsidRPr="00427B49">
        <w:t>giám sát việc thực hiện</w:t>
      </w:r>
      <w:r w:rsidR="001A4848" w:rsidRPr="0038182A">
        <w:rPr>
          <w:lang w:val="nl-NL"/>
        </w:rPr>
        <w:t xml:space="preserve"> Nghị quyết này</w:t>
      </w:r>
      <w:r w:rsidR="001C5B00" w:rsidRPr="00D43874">
        <w:rPr>
          <w:lang w:val="nl-NL"/>
        </w:rPr>
        <w:t>.</w:t>
      </w:r>
    </w:p>
    <w:p w14:paraId="46942B2A" w14:textId="57FA56A7" w:rsidR="002D1A3F" w:rsidRPr="009E0F9E" w:rsidRDefault="0024252B" w:rsidP="00A0737B">
      <w:pPr>
        <w:widowControl w:val="0"/>
        <w:pBdr>
          <w:top w:val="dotted" w:sz="4" w:space="0" w:color="FFFFFF"/>
          <w:left w:val="dotted" w:sz="4" w:space="0" w:color="FFFFFF"/>
          <w:bottom w:val="dotted" w:sz="4" w:space="13" w:color="FFFFFF"/>
          <w:right w:val="dotted" w:sz="4" w:space="13" w:color="FFFFFF"/>
        </w:pBdr>
        <w:shd w:val="clear" w:color="auto" w:fill="FFFFFF"/>
        <w:suppressAutoHyphens/>
        <w:spacing w:before="60" w:after="60"/>
        <w:ind w:firstLine="720"/>
        <w:jc w:val="both"/>
        <w:rPr>
          <w:spacing w:val="6"/>
          <w:szCs w:val="28"/>
        </w:rPr>
      </w:pPr>
      <w:r>
        <w:rPr>
          <w:rFonts w:eastAsia="Times New Roman"/>
          <w:spacing w:val="6"/>
          <w:szCs w:val="28"/>
          <w:lang w:val="nl-NL"/>
        </w:rPr>
        <w:t xml:space="preserve">3. </w:t>
      </w:r>
      <w:r w:rsidRPr="0024252B">
        <w:rPr>
          <w:rFonts w:eastAsia="Times New Roman"/>
          <w:spacing w:val="6"/>
          <w:szCs w:val="28"/>
          <w:lang w:val="nl-NL"/>
        </w:rPr>
        <w:t>Nghị quyết này đã được Hội đồng nhân dân tỉnh Đồng Tháp Kh</w:t>
      </w:r>
      <w:r w:rsidR="00F018ED">
        <w:rPr>
          <w:rFonts w:eastAsia="Times New Roman"/>
          <w:spacing w:val="6"/>
          <w:szCs w:val="28"/>
          <w:lang w:val="nl-NL"/>
        </w:rPr>
        <w:t>óa</w:t>
      </w:r>
      <w:r w:rsidRPr="0024252B">
        <w:rPr>
          <w:rFonts w:eastAsia="Times New Roman"/>
          <w:spacing w:val="6"/>
          <w:szCs w:val="28"/>
          <w:lang w:val="nl-NL"/>
        </w:rPr>
        <w:t xml:space="preserve"> X, K</w:t>
      </w:r>
      <w:r w:rsidR="00E676D5">
        <w:rPr>
          <w:rFonts w:eastAsia="Times New Roman"/>
          <w:spacing w:val="6"/>
          <w:szCs w:val="28"/>
          <w:lang w:val="nl-NL"/>
        </w:rPr>
        <w:t>ỳ họp thứ chín thông qua ngày 05</w:t>
      </w:r>
      <w:r w:rsidRPr="0024252B">
        <w:rPr>
          <w:rFonts w:eastAsia="Times New Roman"/>
          <w:spacing w:val="6"/>
          <w:szCs w:val="28"/>
          <w:lang w:val="nl-NL"/>
        </w:rPr>
        <w:t xml:space="preserve"> thá</w:t>
      </w:r>
      <w:r w:rsidR="00E676D5">
        <w:rPr>
          <w:rFonts w:eastAsia="Times New Roman"/>
          <w:spacing w:val="6"/>
          <w:szCs w:val="28"/>
          <w:lang w:val="nl-NL"/>
        </w:rPr>
        <w:t>ng 12 năm 2024 và có hiệu lực</w:t>
      </w:r>
      <w:r w:rsidR="00A767BB">
        <w:rPr>
          <w:rFonts w:eastAsia="Times New Roman"/>
          <w:spacing w:val="6"/>
          <w:szCs w:val="28"/>
          <w:lang w:val="nl-NL"/>
        </w:rPr>
        <w:t xml:space="preserve"> từ ngày 15 tháng 12 năm 2024</w:t>
      </w:r>
      <w:r w:rsidRPr="0024252B">
        <w:rPr>
          <w:rFonts w:eastAsia="Times New Roman"/>
          <w:spacing w:val="6"/>
          <w:szCs w:val="28"/>
          <w:lang w:val="nl-NL"/>
        </w:rPr>
        <w:t>./.</w:t>
      </w:r>
    </w:p>
    <w:tbl>
      <w:tblPr>
        <w:tblW w:w="9268" w:type="dxa"/>
        <w:jc w:val="center"/>
        <w:tblLayout w:type="fixed"/>
        <w:tblLook w:val="0000" w:firstRow="0" w:lastRow="0" w:firstColumn="0" w:lastColumn="0" w:noHBand="0" w:noVBand="0"/>
      </w:tblPr>
      <w:tblGrid>
        <w:gridCol w:w="5725"/>
        <w:gridCol w:w="3543"/>
      </w:tblGrid>
      <w:tr w:rsidR="007B552B" w:rsidRPr="002C3FFC" w14:paraId="57476F8A" w14:textId="77777777" w:rsidTr="002D1A3F">
        <w:trPr>
          <w:jc w:val="center"/>
        </w:trPr>
        <w:tc>
          <w:tcPr>
            <w:tcW w:w="5725" w:type="dxa"/>
          </w:tcPr>
          <w:p w14:paraId="3D48BC9B" w14:textId="77777777" w:rsidR="007B552B" w:rsidRPr="005E47F6" w:rsidRDefault="007B552B" w:rsidP="002D1A3F">
            <w:pPr>
              <w:spacing w:line="240" w:lineRule="auto"/>
              <w:ind w:left="-10"/>
              <w:rPr>
                <w:b/>
                <w:i/>
                <w:sz w:val="24"/>
                <w:szCs w:val="28"/>
              </w:rPr>
            </w:pPr>
            <w:r w:rsidRPr="005E47F6">
              <w:rPr>
                <w:b/>
                <w:i/>
                <w:sz w:val="24"/>
                <w:szCs w:val="28"/>
              </w:rPr>
              <w:t>Nơi nhận:</w:t>
            </w:r>
          </w:p>
          <w:p w14:paraId="64E29C6F" w14:textId="63FD69AC" w:rsidR="00C06D56" w:rsidRPr="005E47F6" w:rsidRDefault="007B552B" w:rsidP="002D1A3F">
            <w:pPr>
              <w:spacing w:line="240" w:lineRule="auto"/>
              <w:ind w:left="-10"/>
              <w:rPr>
                <w:sz w:val="22"/>
              </w:rPr>
            </w:pPr>
            <w:r w:rsidRPr="005E47F6">
              <w:rPr>
                <w:sz w:val="22"/>
              </w:rPr>
              <w:t xml:space="preserve">- </w:t>
            </w:r>
            <w:r w:rsidR="00247C2C" w:rsidRPr="00D43874">
              <w:rPr>
                <w:sz w:val="22"/>
              </w:rPr>
              <w:t xml:space="preserve">Ủy </w:t>
            </w:r>
            <w:r w:rsidR="002D1A3F" w:rsidRPr="005E47F6">
              <w:rPr>
                <w:sz w:val="22"/>
              </w:rPr>
              <w:t>ban</w:t>
            </w:r>
            <w:r w:rsidR="00C06D56" w:rsidRPr="005E47F6">
              <w:rPr>
                <w:sz w:val="22"/>
              </w:rPr>
              <w:t xml:space="preserve"> Thường vụ Quốc hội;</w:t>
            </w:r>
          </w:p>
          <w:p w14:paraId="649843CF" w14:textId="32320250" w:rsidR="00B743AA" w:rsidRPr="005E47F6" w:rsidRDefault="00152CD3" w:rsidP="002D1A3F">
            <w:pPr>
              <w:spacing w:line="240" w:lineRule="auto"/>
              <w:ind w:left="-10"/>
              <w:rPr>
                <w:sz w:val="22"/>
              </w:rPr>
            </w:pPr>
            <w:r w:rsidRPr="005E47F6">
              <w:rPr>
                <w:sz w:val="22"/>
              </w:rPr>
              <w:t xml:space="preserve">- </w:t>
            </w:r>
            <w:r w:rsidR="00C06D56" w:rsidRPr="005E47F6">
              <w:rPr>
                <w:sz w:val="22"/>
              </w:rPr>
              <w:t xml:space="preserve">Chính phủ; </w:t>
            </w:r>
          </w:p>
          <w:p w14:paraId="2F027F5C" w14:textId="500FF803" w:rsidR="00E7333E" w:rsidRPr="00D43874" w:rsidRDefault="00C06D56" w:rsidP="002D1A3F">
            <w:pPr>
              <w:spacing w:line="240" w:lineRule="auto"/>
              <w:ind w:left="-10"/>
              <w:rPr>
                <w:sz w:val="22"/>
              </w:rPr>
            </w:pPr>
            <w:r w:rsidRPr="005E47F6">
              <w:rPr>
                <w:sz w:val="22"/>
              </w:rPr>
              <w:t xml:space="preserve">- </w:t>
            </w:r>
            <w:r w:rsidR="00C46A5B" w:rsidRPr="005E47F6">
              <w:rPr>
                <w:sz w:val="22"/>
              </w:rPr>
              <w:t>Bộ Nội vụ</w:t>
            </w:r>
            <w:r w:rsidR="00257EF9" w:rsidRPr="00257EF9">
              <w:rPr>
                <w:sz w:val="22"/>
              </w:rPr>
              <w:t xml:space="preserve"> (</w:t>
            </w:r>
            <w:r w:rsidR="00257EF9" w:rsidRPr="00D43874">
              <w:rPr>
                <w:sz w:val="22"/>
              </w:rPr>
              <w:t>Vụ Pháp chế</w:t>
            </w:r>
            <w:r w:rsidR="00257EF9">
              <w:rPr>
                <w:sz w:val="22"/>
              </w:rPr>
              <w:t>)</w:t>
            </w:r>
            <w:r w:rsidR="00C46A5B" w:rsidRPr="005E47F6">
              <w:rPr>
                <w:sz w:val="22"/>
              </w:rPr>
              <w:t>;</w:t>
            </w:r>
          </w:p>
          <w:p w14:paraId="406E5535" w14:textId="34C089D9" w:rsidR="00483827" w:rsidRPr="00D43874" w:rsidRDefault="00E7333E" w:rsidP="002D1A3F">
            <w:pPr>
              <w:spacing w:line="240" w:lineRule="auto"/>
              <w:ind w:left="-10"/>
              <w:rPr>
                <w:sz w:val="22"/>
              </w:rPr>
            </w:pPr>
            <w:r w:rsidRPr="00D43874">
              <w:rPr>
                <w:sz w:val="22"/>
              </w:rPr>
              <w:t>- Bộ Tài chính</w:t>
            </w:r>
            <w:r w:rsidR="00D42D30" w:rsidRPr="0095105B">
              <w:rPr>
                <w:sz w:val="22"/>
              </w:rPr>
              <w:t xml:space="preserve"> </w:t>
            </w:r>
            <w:r w:rsidR="00257EF9" w:rsidRPr="00257EF9">
              <w:rPr>
                <w:sz w:val="22"/>
              </w:rPr>
              <w:t>(</w:t>
            </w:r>
            <w:r w:rsidR="00257EF9" w:rsidRPr="00D43874">
              <w:rPr>
                <w:sz w:val="22"/>
              </w:rPr>
              <w:t>Vụ Pháp chế</w:t>
            </w:r>
            <w:r w:rsidR="00257EF9">
              <w:rPr>
                <w:sz w:val="22"/>
              </w:rPr>
              <w:t>)</w:t>
            </w:r>
            <w:r w:rsidR="001213BF" w:rsidRPr="00D43874">
              <w:rPr>
                <w:rFonts w:eastAsia="Times New Roman"/>
                <w:sz w:val="22"/>
              </w:rPr>
              <w:t>;</w:t>
            </w:r>
            <w:r w:rsidR="0065409F" w:rsidRPr="00D43874">
              <w:rPr>
                <w:sz w:val="22"/>
              </w:rPr>
              <w:t xml:space="preserve"> </w:t>
            </w:r>
          </w:p>
          <w:p w14:paraId="2DF48FA5" w14:textId="10D21C86" w:rsidR="006A4C34" w:rsidRPr="006A4C34" w:rsidRDefault="006A4C34" w:rsidP="006A4C34">
            <w:pPr>
              <w:spacing w:line="240" w:lineRule="auto"/>
              <w:ind w:left="-10"/>
              <w:rPr>
                <w:sz w:val="22"/>
              </w:rPr>
            </w:pPr>
            <w:r w:rsidRPr="006A4C34">
              <w:rPr>
                <w:sz w:val="22"/>
              </w:rPr>
              <w:t xml:space="preserve">- Bộ Tư pháp (Cục </w:t>
            </w:r>
            <w:r w:rsidR="0095105B" w:rsidRPr="0038182A">
              <w:rPr>
                <w:sz w:val="22"/>
              </w:rPr>
              <w:t>K</w:t>
            </w:r>
            <w:r w:rsidRPr="006A4C34">
              <w:rPr>
                <w:sz w:val="22"/>
              </w:rPr>
              <w:t>iểm tra VBQPPL);</w:t>
            </w:r>
          </w:p>
          <w:p w14:paraId="1A3774CD" w14:textId="4E7D8601" w:rsidR="006A4C34" w:rsidRPr="006A4C34" w:rsidRDefault="006A4C34" w:rsidP="006A4C34">
            <w:pPr>
              <w:spacing w:line="240" w:lineRule="auto"/>
              <w:ind w:left="-10"/>
              <w:rPr>
                <w:sz w:val="22"/>
              </w:rPr>
            </w:pPr>
            <w:r w:rsidRPr="006A4C34">
              <w:rPr>
                <w:sz w:val="22"/>
              </w:rPr>
              <w:t>- TT.TU, UBND, UBMTTQVN Tỉnh;</w:t>
            </w:r>
          </w:p>
          <w:p w14:paraId="5C88975D" w14:textId="77777777" w:rsidR="006A4C34" w:rsidRPr="006A4C34" w:rsidRDefault="006A4C34" w:rsidP="006A4C34">
            <w:pPr>
              <w:spacing w:line="240" w:lineRule="auto"/>
              <w:ind w:left="-10"/>
              <w:rPr>
                <w:sz w:val="22"/>
              </w:rPr>
            </w:pPr>
            <w:r w:rsidRPr="006A4C34">
              <w:rPr>
                <w:sz w:val="22"/>
              </w:rPr>
              <w:t>- Đoàn ĐBQH Tỉnh;</w:t>
            </w:r>
          </w:p>
          <w:p w14:paraId="7F23C224" w14:textId="77777777" w:rsidR="006A4C34" w:rsidRPr="006A4C34" w:rsidRDefault="006A4C34" w:rsidP="006A4C34">
            <w:pPr>
              <w:spacing w:line="240" w:lineRule="auto"/>
              <w:ind w:left="-10"/>
              <w:rPr>
                <w:sz w:val="22"/>
              </w:rPr>
            </w:pPr>
            <w:r w:rsidRPr="006A4C34">
              <w:rPr>
                <w:sz w:val="22"/>
              </w:rPr>
              <w:t>- Đại biểu HĐND Tỉnh;</w:t>
            </w:r>
          </w:p>
          <w:p w14:paraId="19DBECD8" w14:textId="77777777" w:rsidR="006A4C34" w:rsidRPr="006A4C34" w:rsidRDefault="006A4C34" w:rsidP="006A4C34">
            <w:pPr>
              <w:spacing w:line="240" w:lineRule="auto"/>
              <w:ind w:left="-10"/>
              <w:rPr>
                <w:sz w:val="22"/>
              </w:rPr>
            </w:pPr>
            <w:r w:rsidRPr="006A4C34">
              <w:rPr>
                <w:sz w:val="22"/>
              </w:rPr>
              <w:t>- Các sở, ban, ngành, tổ chức CT-XH Tỉnh;</w:t>
            </w:r>
          </w:p>
          <w:p w14:paraId="2519E76C" w14:textId="77777777" w:rsidR="006A4C34" w:rsidRPr="006A4C34" w:rsidRDefault="006A4C34" w:rsidP="006A4C34">
            <w:pPr>
              <w:spacing w:line="240" w:lineRule="auto"/>
              <w:ind w:left="-10"/>
              <w:rPr>
                <w:sz w:val="22"/>
              </w:rPr>
            </w:pPr>
            <w:r w:rsidRPr="006A4C34">
              <w:rPr>
                <w:sz w:val="22"/>
              </w:rPr>
              <w:t>- HĐND, UBND huyện, thành phố;</w:t>
            </w:r>
          </w:p>
          <w:p w14:paraId="6DCFE29D" w14:textId="77777777" w:rsidR="006A4C34" w:rsidRPr="006A4C34" w:rsidRDefault="006A4C34" w:rsidP="006A4C34">
            <w:pPr>
              <w:spacing w:line="240" w:lineRule="auto"/>
              <w:ind w:left="-10"/>
              <w:rPr>
                <w:sz w:val="22"/>
              </w:rPr>
            </w:pPr>
            <w:r w:rsidRPr="006A4C34">
              <w:rPr>
                <w:sz w:val="22"/>
              </w:rPr>
              <w:t>- Công báo Tỉnh;</w:t>
            </w:r>
          </w:p>
          <w:p w14:paraId="5B358CB5" w14:textId="26ADEB82" w:rsidR="006A4C34" w:rsidRPr="006A4C34" w:rsidRDefault="006A4C34" w:rsidP="006A4C34">
            <w:pPr>
              <w:spacing w:line="240" w:lineRule="auto"/>
              <w:ind w:left="-10"/>
              <w:rPr>
                <w:sz w:val="22"/>
              </w:rPr>
            </w:pPr>
            <w:r w:rsidRPr="006A4C34">
              <w:rPr>
                <w:sz w:val="22"/>
              </w:rPr>
              <w:t>- Cổ</w:t>
            </w:r>
            <w:r w:rsidR="001A4848">
              <w:rPr>
                <w:sz w:val="22"/>
              </w:rPr>
              <w:t>ng T</w:t>
            </w:r>
            <w:r w:rsidRPr="006A4C34">
              <w:rPr>
                <w:sz w:val="22"/>
              </w:rPr>
              <w:t>hông tin điện tử Tỉnh;</w:t>
            </w:r>
          </w:p>
          <w:p w14:paraId="575E82CA" w14:textId="59DDDFDA" w:rsidR="007B552B" w:rsidRPr="00D43874" w:rsidRDefault="006A4C34" w:rsidP="006A4C34">
            <w:pPr>
              <w:spacing w:line="240" w:lineRule="auto"/>
              <w:ind w:left="-10"/>
              <w:rPr>
                <w:szCs w:val="28"/>
              </w:rPr>
            </w:pPr>
            <w:r w:rsidRPr="006A4C34">
              <w:rPr>
                <w:sz w:val="22"/>
              </w:rPr>
              <w:t xml:space="preserve">- Lưu: VT, Phòng </w:t>
            </w:r>
            <w:r w:rsidR="001A4848">
              <w:rPr>
                <w:sz w:val="22"/>
              </w:rPr>
              <w:t>Công tác HĐND</w:t>
            </w:r>
            <w:r w:rsidRPr="006A4C34">
              <w:rPr>
                <w:sz w:val="22"/>
              </w:rPr>
              <w:t>.</w:t>
            </w:r>
          </w:p>
        </w:tc>
        <w:tc>
          <w:tcPr>
            <w:tcW w:w="3543" w:type="dxa"/>
          </w:tcPr>
          <w:p w14:paraId="5FCC6775" w14:textId="77777777" w:rsidR="007B552B" w:rsidRPr="002C3FFC" w:rsidRDefault="007B552B" w:rsidP="002D1A3F">
            <w:pPr>
              <w:pStyle w:val="Heading4"/>
              <w:spacing w:after="0"/>
              <w:ind w:left="317"/>
              <w:rPr>
                <w:rFonts w:ascii="Times New Roman" w:hAnsi="Times New Roman"/>
                <w:szCs w:val="28"/>
                <w:lang w:val="vi-VN"/>
              </w:rPr>
            </w:pPr>
            <w:r w:rsidRPr="002C3FFC">
              <w:rPr>
                <w:rFonts w:ascii="Times New Roman" w:hAnsi="Times New Roman"/>
                <w:szCs w:val="28"/>
                <w:lang w:val="vi-VN"/>
              </w:rPr>
              <w:t>CHỦ TỊCH</w:t>
            </w:r>
          </w:p>
          <w:p w14:paraId="3FA9D8CF" w14:textId="77777777" w:rsidR="007B552B" w:rsidRPr="002C3FFC" w:rsidRDefault="007B552B" w:rsidP="002D1A3F">
            <w:pPr>
              <w:spacing w:line="240" w:lineRule="auto"/>
              <w:jc w:val="center"/>
              <w:rPr>
                <w:szCs w:val="28"/>
              </w:rPr>
            </w:pPr>
          </w:p>
          <w:p w14:paraId="71EF46DA" w14:textId="77777777" w:rsidR="007B552B" w:rsidRPr="001310BD" w:rsidRDefault="007B552B" w:rsidP="002D1A3F">
            <w:pPr>
              <w:spacing w:line="240" w:lineRule="auto"/>
              <w:jc w:val="center"/>
              <w:rPr>
                <w:sz w:val="32"/>
                <w:szCs w:val="28"/>
              </w:rPr>
            </w:pPr>
          </w:p>
          <w:p w14:paraId="037E083E" w14:textId="77777777" w:rsidR="007B552B" w:rsidRDefault="007B552B" w:rsidP="002D1A3F">
            <w:pPr>
              <w:spacing w:line="240" w:lineRule="auto"/>
              <w:jc w:val="center"/>
              <w:rPr>
                <w:b/>
                <w:szCs w:val="28"/>
              </w:rPr>
            </w:pPr>
            <w:r w:rsidRPr="002C3FFC">
              <w:rPr>
                <w:b/>
                <w:szCs w:val="28"/>
              </w:rPr>
              <w:t xml:space="preserve">    </w:t>
            </w:r>
          </w:p>
          <w:p w14:paraId="1601073D" w14:textId="77777777" w:rsidR="001A49A5" w:rsidRPr="001310BD" w:rsidRDefault="001A49A5" w:rsidP="002D1A3F">
            <w:pPr>
              <w:spacing w:line="240" w:lineRule="auto"/>
              <w:jc w:val="center"/>
              <w:rPr>
                <w:b/>
                <w:sz w:val="36"/>
                <w:szCs w:val="28"/>
              </w:rPr>
            </w:pPr>
          </w:p>
          <w:p w14:paraId="150EED7F" w14:textId="77777777" w:rsidR="007B552B" w:rsidRPr="002C3FFC" w:rsidRDefault="007B552B" w:rsidP="002D1A3F">
            <w:pPr>
              <w:spacing w:line="240" w:lineRule="auto"/>
              <w:jc w:val="center"/>
              <w:rPr>
                <w:b/>
                <w:szCs w:val="28"/>
              </w:rPr>
            </w:pPr>
          </w:p>
          <w:p w14:paraId="78B9D2BC" w14:textId="77777777" w:rsidR="007B552B" w:rsidRPr="002C3FFC" w:rsidRDefault="007B552B" w:rsidP="002D1A3F">
            <w:pPr>
              <w:spacing w:line="240" w:lineRule="auto"/>
              <w:jc w:val="center"/>
              <w:rPr>
                <w:b/>
                <w:szCs w:val="28"/>
                <w:lang w:val="en-US"/>
              </w:rPr>
            </w:pPr>
          </w:p>
          <w:p w14:paraId="0BD67FF2" w14:textId="604D6868" w:rsidR="002D1A3F" w:rsidRPr="002C3FFC" w:rsidRDefault="00152CD3" w:rsidP="002D1A3F">
            <w:pPr>
              <w:spacing w:line="240" w:lineRule="auto"/>
              <w:jc w:val="center"/>
              <w:rPr>
                <w:b/>
                <w:szCs w:val="28"/>
                <w:lang w:val="en-US"/>
              </w:rPr>
            </w:pPr>
            <w:r>
              <w:rPr>
                <w:b/>
                <w:szCs w:val="28"/>
                <w:lang w:val="en-US"/>
              </w:rPr>
              <w:t xml:space="preserve">     </w:t>
            </w:r>
            <w:r w:rsidRPr="002C3FFC">
              <w:rPr>
                <w:b/>
                <w:szCs w:val="28"/>
              </w:rPr>
              <w:t>Phan Văn Thắng</w:t>
            </w:r>
          </w:p>
          <w:p w14:paraId="3EF70DF4" w14:textId="77777777" w:rsidR="002D1A3F" w:rsidRPr="002C3FFC" w:rsidRDefault="002D1A3F" w:rsidP="002D1A3F">
            <w:pPr>
              <w:spacing w:line="240" w:lineRule="auto"/>
              <w:jc w:val="center"/>
              <w:rPr>
                <w:b/>
                <w:szCs w:val="28"/>
                <w:lang w:val="en-US"/>
              </w:rPr>
            </w:pPr>
          </w:p>
          <w:p w14:paraId="26DF1578" w14:textId="03C16E37" w:rsidR="007B552B" w:rsidRPr="002C3FFC" w:rsidRDefault="007B552B" w:rsidP="00152CD3">
            <w:pPr>
              <w:spacing w:line="240" w:lineRule="auto"/>
              <w:jc w:val="center"/>
              <w:rPr>
                <w:b/>
                <w:szCs w:val="28"/>
              </w:rPr>
            </w:pPr>
            <w:r w:rsidRPr="002C3FFC">
              <w:rPr>
                <w:b/>
                <w:szCs w:val="28"/>
              </w:rPr>
              <w:t xml:space="preserve">     </w:t>
            </w:r>
          </w:p>
        </w:tc>
      </w:tr>
    </w:tbl>
    <w:p w14:paraId="6A8EDDE4" w14:textId="77777777" w:rsidR="00CC560B" w:rsidRPr="002C3FFC" w:rsidRDefault="00CC560B" w:rsidP="002D1A3F">
      <w:pPr>
        <w:tabs>
          <w:tab w:val="left" w:pos="3240"/>
        </w:tabs>
        <w:spacing w:line="240" w:lineRule="auto"/>
        <w:ind w:firstLine="720"/>
        <w:jc w:val="both"/>
        <w:rPr>
          <w:szCs w:val="28"/>
          <w:lang w:val="en-US"/>
        </w:rPr>
      </w:pPr>
    </w:p>
    <w:sectPr w:rsidR="00CC560B" w:rsidRPr="002C3FFC" w:rsidSect="00DC14E6">
      <w:headerReference w:type="even" r:id="rId8"/>
      <w:headerReference w:type="default" r:id="rId9"/>
      <w:pgSz w:w="11907" w:h="16840" w:code="9"/>
      <w:pgMar w:top="1134" w:right="1134" w:bottom="1134" w:left="1701" w:header="624"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3C1BE" w14:textId="77777777" w:rsidR="00084F24" w:rsidRDefault="00084F24">
      <w:pPr>
        <w:spacing w:line="240" w:lineRule="auto"/>
      </w:pPr>
      <w:r>
        <w:separator/>
      </w:r>
    </w:p>
  </w:endnote>
  <w:endnote w:type="continuationSeparator" w:id="0">
    <w:p w14:paraId="769D56AB" w14:textId="77777777" w:rsidR="00084F24" w:rsidRDefault="00084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A5081" w14:textId="77777777" w:rsidR="00084F24" w:rsidRDefault="00084F24">
      <w:pPr>
        <w:spacing w:line="240" w:lineRule="auto"/>
      </w:pPr>
      <w:r>
        <w:separator/>
      </w:r>
    </w:p>
  </w:footnote>
  <w:footnote w:type="continuationSeparator" w:id="0">
    <w:p w14:paraId="0D90CA66" w14:textId="77777777" w:rsidR="00084F24" w:rsidRDefault="00084F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B612" w14:textId="6E2D25D0" w:rsidR="009F0271" w:rsidRDefault="009F0271" w:rsidP="007940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471">
      <w:rPr>
        <w:rStyle w:val="PageNumber"/>
        <w:noProof/>
      </w:rPr>
      <w:t>2</w:t>
    </w:r>
    <w:r>
      <w:rPr>
        <w:rStyle w:val="PageNumber"/>
      </w:rPr>
      <w:fldChar w:fldCharType="end"/>
    </w:r>
  </w:p>
  <w:p w14:paraId="0A19C32F" w14:textId="77777777" w:rsidR="009F0271" w:rsidRDefault="009F0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D9D8" w14:textId="4D0EC04C" w:rsidR="009F0271" w:rsidRDefault="009F0271" w:rsidP="0054264E">
    <w:pPr>
      <w:pStyle w:val="Header"/>
      <w:jc w:val="center"/>
    </w:pPr>
    <w:r w:rsidRPr="0054264E">
      <w:rPr>
        <w:sz w:val="28"/>
        <w:szCs w:val="28"/>
      </w:rPr>
      <w:fldChar w:fldCharType="begin"/>
    </w:r>
    <w:r w:rsidRPr="0054264E">
      <w:rPr>
        <w:sz w:val="28"/>
        <w:szCs w:val="28"/>
      </w:rPr>
      <w:instrText xml:space="preserve"> PAGE   \* MERGEFORMAT </w:instrText>
    </w:r>
    <w:r w:rsidRPr="0054264E">
      <w:rPr>
        <w:sz w:val="28"/>
        <w:szCs w:val="28"/>
      </w:rPr>
      <w:fldChar w:fldCharType="separate"/>
    </w:r>
    <w:r w:rsidR="00F018ED">
      <w:rPr>
        <w:noProof/>
        <w:sz w:val="28"/>
        <w:szCs w:val="28"/>
      </w:rPr>
      <w:t>6</w:t>
    </w:r>
    <w:r w:rsidRPr="0054264E">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D6BAA"/>
    <w:multiLevelType w:val="hybridMultilevel"/>
    <w:tmpl w:val="8E526750"/>
    <w:lvl w:ilvl="0" w:tplc="0902DC4A">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773038B7"/>
    <w:multiLevelType w:val="hybridMultilevel"/>
    <w:tmpl w:val="B630E636"/>
    <w:lvl w:ilvl="0" w:tplc="5FB071D6">
      <w:start w:val="1"/>
      <w:numFmt w:val="bullet"/>
      <w:lvlText w:val=""/>
      <w:lvlJc w:val="left"/>
      <w:pPr>
        <w:ind w:left="1080" w:hanging="360"/>
      </w:pPr>
      <w:rPr>
        <w:rFonts w:ascii="Wingdings" w:eastAsia="Arial"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9699468">
    <w:abstractNumId w:val="1"/>
  </w:num>
  <w:num w:numId="2" w16cid:durableId="31406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084"/>
    <w:rsid w:val="00000307"/>
    <w:rsid w:val="00001C7B"/>
    <w:rsid w:val="00004D36"/>
    <w:rsid w:val="00006420"/>
    <w:rsid w:val="00006905"/>
    <w:rsid w:val="0001026A"/>
    <w:rsid w:val="00011553"/>
    <w:rsid w:val="000117E4"/>
    <w:rsid w:val="0001200F"/>
    <w:rsid w:val="00012E2F"/>
    <w:rsid w:val="00015F74"/>
    <w:rsid w:val="00016EE7"/>
    <w:rsid w:val="00017ABC"/>
    <w:rsid w:val="00020E04"/>
    <w:rsid w:val="00021C66"/>
    <w:rsid w:val="00021E8A"/>
    <w:rsid w:val="0002248C"/>
    <w:rsid w:val="00023209"/>
    <w:rsid w:val="0002464A"/>
    <w:rsid w:val="000253CE"/>
    <w:rsid w:val="00027B8C"/>
    <w:rsid w:val="00030454"/>
    <w:rsid w:val="00031CF1"/>
    <w:rsid w:val="00033F52"/>
    <w:rsid w:val="00035BEA"/>
    <w:rsid w:val="00035C2E"/>
    <w:rsid w:val="00035FB5"/>
    <w:rsid w:val="00036831"/>
    <w:rsid w:val="000375B1"/>
    <w:rsid w:val="00037676"/>
    <w:rsid w:val="00040F38"/>
    <w:rsid w:val="0004229B"/>
    <w:rsid w:val="00044AF4"/>
    <w:rsid w:val="00045328"/>
    <w:rsid w:val="000459D7"/>
    <w:rsid w:val="00047201"/>
    <w:rsid w:val="0005383C"/>
    <w:rsid w:val="00056149"/>
    <w:rsid w:val="00056338"/>
    <w:rsid w:val="000579E2"/>
    <w:rsid w:val="00057D01"/>
    <w:rsid w:val="000608B1"/>
    <w:rsid w:val="00060914"/>
    <w:rsid w:val="00064324"/>
    <w:rsid w:val="00064D4D"/>
    <w:rsid w:val="00066282"/>
    <w:rsid w:val="00066B66"/>
    <w:rsid w:val="00066BD9"/>
    <w:rsid w:val="0006702A"/>
    <w:rsid w:val="000670A1"/>
    <w:rsid w:val="00067DBA"/>
    <w:rsid w:val="000702A7"/>
    <w:rsid w:val="000719BF"/>
    <w:rsid w:val="00071DD4"/>
    <w:rsid w:val="00071F85"/>
    <w:rsid w:val="00072FB5"/>
    <w:rsid w:val="0007553C"/>
    <w:rsid w:val="000757A1"/>
    <w:rsid w:val="000764ED"/>
    <w:rsid w:val="0007666C"/>
    <w:rsid w:val="00077D6B"/>
    <w:rsid w:val="000809CE"/>
    <w:rsid w:val="00081A62"/>
    <w:rsid w:val="000838B6"/>
    <w:rsid w:val="00084CA4"/>
    <w:rsid w:val="00084F24"/>
    <w:rsid w:val="00085922"/>
    <w:rsid w:val="00086255"/>
    <w:rsid w:val="0008655F"/>
    <w:rsid w:val="000866FA"/>
    <w:rsid w:val="0009244A"/>
    <w:rsid w:val="00092A05"/>
    <w:rsid w:val="00092F9E"/>
    <w:rsid w:val="00093BE0"/>
    <w:rsid w:val="00096844"/>
    <w:rsid w:val="00096E44"/>
    <w:rsid w:val="00097AF4"/>
    <w:rsid w:val="000A1D02"/>
    <w:rsid w:val="000A32DE"/>
    <w:rsid w:val="000A3888"/>
    <w:rsid w:val="000A3F29"/>
    <w:rsid w:val="000A41BB"/>
    <w:rsid w:val="000A441C"/>
    <w:rsid w:val="000A46FC"/>
    <w:rsid w:val="000A471B"/>
    <w:rsid w:val="000A5247"/>
    <w:rsid w:val="000A7658"/>
    <w:rsid w:val="000A7A8B"/>
    <w:rsid w:val="000B2442"/>
    <w:rsid w:val="000B2DAF"/>
    <w:rsid w:val="000B38A3"/>
    <w:rsid w:val="000B45F9"/>
    <w:rsid w:val="000B4AF9"/>
    <w:rsid w:val="000B4D83"/>
    <w:rsid w:val="000B4F71"/>
    <w:rsid w:val="000B515A"/>
    <w:rsid w:val="000B5566"/>
    <w:rsid w:val="000B71BD"/>
    <w:rsid w:val="000B7C10"/>
    <w:rsid w:val="000C052E"/>
    <w:rsid w:val="000C08C6"/>
    <w:rsid w:val="000C08EA"/>
    <w:rsid w:val="000C2678"/>
    <w:rsid w:val="000C4C0C"/>
    <w:rsid w:val="000C5330"/>
    <w:rsid w:val="000C5503"/>
    <w:rsid w:val="000C59EB"/>
    <w:rsid w:val="000C6288"/>
    <w:rsid w:val="000D0E15"/>
    <w:rsid w:val="000D194E"/>
    <w:rsid w:val="000D2091"/>
    <w:rsid w:val="000D22C2"/>
    <w:rsid w:val="000D2520"/>
    <w:rsid w:val="000D289A"/>
    <w:rsid w:val="000D2FA6"/>
    <w:rsid w:val="000D4CB1"/>
    <w:rsid w:val="000D5E42"/>
    <w:rsid w:val="000D74A2"/>
    <w:rsid w:val="000D7BBF"/>
    <w:rsid w:val="000E0C46"/>
    <w:rsid w:val="000E0D1B"/>
    <w:rsid w:val="000E1D62"/>
    <w:rsid w:val="000E28CA"/>
    <w:rsid w:val="000E336C"/>
    <w:rsid w:val="000E36F9"/>
    <w:rsid w:val="000E4911"/>
    <w:rsid w:val="000E5386"/>
    <w:rsid w:val="000E66B7"/>
    <w:rsid w:val="000E7F31"/>
    <w:rsid w:val="000F1122"/>
    <w:rsid w:val="000F113A"/>
    <w:rsid w:val="000F1ADA"/>
    <w:rsid w:val="000F2B1A"/>
    <w:rsid w:val="000F2B34"/>
    <w:rsid w:val="000F3CCE"/>
    <w:rsid w:val="000F41BC"/>
    <w:rsid w:val="000F41DF"/>
    <w:rsid w:val="000F43E3"/>
    <w:rsid w:val="000F44FD"/>
    <w:rsid w:val="000F47D9"/>
    <w:rsid w:val="000F4883"/>
    <w:rsid w:val="000F660C"/>
    <w:rsid w:val="000F7067"/>
    <w:rsid w:val="00101156"/>
    <w:rsid w:val="001016C3"/>
    <w:rsid w:val="001024E9"/>
    <w:rsid w:val="00103146"/>
    <w:rsid w:val="00104B3F"/>
    <w:rsid w:val="00104BC5"/>
    <w:rsid w:val="00104C94"/>
    <w:rsid w:val="00105F2C"/>
    <w:rsid w:val="00106CE0"/>
    <w:rsid w:val="00106EDC"/>
    <w:rsid w:val="0010715C"/>
    <w:rsid w:val="001102F9"/>
    <w:rsid w:val="00110819"/>
    <w:rsid w:val="00111B81"/>
    <w:rsid w:val="00113304"/>
    <w:rsid w:val="00113FFE"/>
    <w:rsid w:val="001158CD"/>
    <w:rsid w:val="00116CE3"/>
    <w:rsid w:val="00120A9F"/>
    <w:rsid w:val="001213BF"/>
    <w:rsid w:val="00121F86"/>
    <w:rsid w:val="00123801"/>
    <w:rsid w:val="0012395D"/>
    <w:rsid w:val="00124077"/>
    <w:rsid w:val="0012444B"/>
    <w:rsid w:val="00124534"/>
    <w:rsid w:val="00124B0D"/>
    <w:rsid w:val="00124C25"/>
    <w:rsid w:val="001253C8"/>
    <w:rsid w:val="00125424"/>
    <w:rsid w:val="00125C9F"/>
    <w:rsid w:val="00125D4F"/>
    <w:rsid w:val="00127867"/>
    <w:rsid w:val="00130AB1"/>
    <w:rsid w:val="001310BD"/>
    <w:rsid w:val="00131F0F"/>
    <w:rsid w:val="00133D6F"/>
    <w:rsid w:val="001356B7"/>
    <w:rsid w:val="00135930"/>
    <w:rsid w:val="001405CE"/>
    <w:rsid w:val="001417A3"/>
    <w:rsid w:val="00141F8C"/>
    <w:rsid w:val="00144031"/>
    <w:rsid w:val="001440AE"/>
    <w:rsid w:val="0014613C"/>
    <w:rsid w:val="00147412"/>
    <w:rsid w:val="001502DA"/>
    <w:rsid w:val="001506E6"/>
    <w:rsid w:val="00150B21"/>
    <w:rsid w:val="00150BBA"/>
    <w:rsid w:val="00151757"/>
    <w:rsid w:val="00151CEC"/>
    <w:rsid w:val="00151D41"/>
    <w:rsid w:val="0015211F"/>
    <w:rsid w:val="00152CD3"/>
    <w:rsid w:val="00152D32"/>
    <w:rsid w:val="001533B3"/>
    <w:rsid w:val="001540DB"/>
    <w:rsid w:val="0015422A"/>
    <w:rsid w:val="0015503E"/>
    <w:rsid w:val="0015636E"/>
    <w:rsid w:val="001608A5"/>
    <w:rsid w:val="00163543"/>
    <w:rsid w:val="00163B5D"/>
    <w:rsid w:val="00164372"/>
    <w:rsid w:val="00164573"/>
    <w:rsid w:val="00164732"/>
    <w:rsid w:val="00164E4C"/>
    <w:rsid w:val="00165913"/>
    <w:rsid w:val="00167995"/>
    <w:rsid w:val="00170FAC"/>
    <w:rsid w:val="00172011"/>
    <w:rsid w:val="0017277E"/>
    <w:rsid w:val="00175EBB"/>
    <w:rsid w:val="001779C7"/>
    <w:rsid w:val="00177FDF"/>
    <w:rsid w:val="001801A3"/>
    <w:rsid w:val="0018115B"/>
    <w:rsid w:val="0018187F"/>
    <w:rsid w:val="00181EE2"/>
    <w:rsid w:val="0018293C"/>
    <w:rsid w:val="00182D5E"/>
    <w:rsid w:val="00185B25"/>
    <w:rsid w:val="0018670C"/>
    <w:rsid w:val="00187699"/>
    <w:rsid w:val="00190108"/>
    <w:rsid w:val="00193D43"/>
    <w:rsid w:val="001944A2"/>
    <w:rsid w:val="00196FE1"/>
    <w:rsid w:val="0019715A"/>
    <w:rsid w:val="001976D7"/>
    <w:rsid w:val="00197C66"/>
    <w:rsid w:val="001A01FD"/>
    <w:rsid w:val="001A0A5A"/>
    <w:rsid w:val="001A22CF"/>
    <w:rsid w:val="001A3865"/>
    <w:rsid w:val="001A4848"/>
    <w:rsid w:val="001A49A5"/>
    <w:rsid w:val="001A4A8C"/>
    <w:rsid w:val="001A5A6C"/>
    <w:rsid w:val="001A60F3"/>
    <w:rsid w:val="001A6177"/>
    <w:rsid w:val="001A63B5"/>
    <w:rsid w:val="001A7216"/>
    <w:rsid w:val="001A7FA3"/>
    <w:rsid w:val="001B016C"/>
    <w:rsid w:val="001B0AA3"/>
    <w:rsid w:val="001B1744"/>
    <w:rsid w:val="001B1CDF"/>
    <w:rsid w:val="001B254D"/>
    <w:rsid w:val="001B2588"/>
    <w:rsid w:val="001B258C"/>
    <w:rsid w:val="001B30BC"/>
    <w:rsid w:val="001B36DC"/>
    <w:rsid w:val="001B5467"/>
    <w:rsid w:val="001C1FB0"/>
    <w:rsid w:val="001C2D42"/>
    <w:rsid w:val="001C38EC"/>
    <w:rsid w:val="001C4E76"/>
    <w:rsid w:val="001C4F01"/>
    <w:rsid w:val="001C50CA"/>
    <w:rsid w:val="001C5B00"/>
    <w:rsid w:val="001C6607"/>
    <w:rsid w:val="001D0210"/>
    <w:rsid w:val="001D0DEF"/>
    <w:rsid w:val="001D1439"/>
    <w:rsid w:val="001D1454"/>
    <w:rsid w:val="001D19DF"/>
    <w:rsid w:val="001D2645"/>
    <w:rsid w:val="001D329A"/>
    <w:rsid w:val="001D3630"/>
    <w:rsid w:val="001D433C"/>
    <w:rsid w:val="001D4836"/>
    <w:rsid w:val="001D64AC"/>
    <w:rsid w:val="001D7923"/>
    <w:rsid w:val="001D7E01"/>
    <w:rsid w:val="001E06EF"/>
    <w:rsid w:val="001E0C0D"/>
    <w:rsid w:val="001E0E93"/>
    <w:rsid w:val="001E1894"/>
    <w:rsid w:val="001E1CC9"/>
    <w:rsid w:val="001E1F43"/>
    <w:rsid w:val="001E23BC"/>
    <w:rsid w:val="001E2B8E"/>
    <w:rsid w:val="001E2D0D"/>
    <w:rsid w:val="001E373E"/>
    <w:rsid w:val="001E3ECA"/>
    <w:rsid w:val="001E4348"/>
    <w:rsid w:val="001E54E0"/>
    <w:rsid w:val="001E6043"/>
    <w:rsid w:val="001E6D92"/>
    <w:rsid w:val="001E7F31"/>
    <w:rsid w:val="001F0A5C"/>
    <w:rsid w:val="001F2254"/>
    <w:rsid w:val="001F580B"/>
    <w:rsid w:val="001F63F6"/>
    <w:rsid w:val="001F71A4"/>
    <w:rsid w:val="00200CCB"/>
    <w:rsid w:val="0020122B"/>
    <w:rsid w:val="00201B72"/>
    <w:rsid w:val="00201C8A"/>
    <w:rsid w:val="00201FE6"/>
    <w:rsid w:val="0020204A"/>
    <w:rsid w:val="00202104"/>
    <w:rsid w:val="00202335"/>
    <w:rsid w:val="00202595"/>
    <w:rsid w:val="00204850"/>
    <w:rsid w:val="00204AAB"/>
    <w:rsid w:val="002066B5"/>
    <w:rsid w:val="0020753C"/>
    <w:rsid w:val="00210CAA"/>
    <w:rsid w:val="0021156A"/>
    <w:rsid w:val="002126B4"/>
    <w:rsid w:val="002136B0"/>
    <w:rsid w:val="00213DD9"/>
    <w:rsid w:val="00214A18"/>
    <w:rsid w:val="002163F0"/>
    <w:rsid w:val="00216618"/>
    <w:rsid w:val="00217DDE"/>
    <w:rsid w:val="002203C0"/>
    <w:rsid w:val="00220FFB"/>
    <w:rsid w:val="00221FCD"/>
    <w:rsid w:val="00222334"/>
    <w:rsid w:val="00223787"/>
    <w:rsid w:val="00224795"/>
    <w:rsid w:val="00224D48"/>
    <w:rsid w:val="002251F9"/>
    <w:rsid w:val="00225D57"/>
    <w:rsid w:val="0022636F"/>
    <w:rsid w:val="00226E41"/>
    <w:rsid w:val="00226EE1"/>
    <w:rsid w:val="00227046"/>
    <w:rsid w:val="00227ABE"/>
    <w:rsid w:val="0023042E"/>
    <w:rsid w:val="0023066A"/>
    <w:rsid w:val="002306FC"/>
    <w:rsid w:val="00230C08"/>
    <w:rsid w:val="00230C65"/>
    <w:rsid w:val="002317AB"/>
    <w:rsid w:val="0023385B"/>
    <w:rsid w:val="00234484"/>
    <w:rsid w:val="00235129"/>
    <w:rsid w:val="00235D93"/>
    <w:rsid w:val="00236090"/>
    <w:rsid w:val="0024088E"/>
    <w:rsid w:val="00241000"/>
    <w:rsid w:val="00241565"/>
    <w:rsid w:val="002422E4"/>
    <w:rsid w:val="0024252B"/>
    <w:rsid w:val="00242E22"/>
    <w:rsid w:val="00243671"/>
    <w:rsid w:val="002443D7"/>
    <w:rsid w:val="002447F8"/>
    <w:rsid w:val="002455E6"/>
    <w:rsid w:val="002463EE"/>
    <w:rsid w:val="00246FD9"/>
    <w:rsid w:val="00247C2C"/>
    <w:rsid w:val="00250838"/>
    <w:rsid w:val="00251692"/>
    <w:rsid w:val="00251884"/>
    <w:rsid w:val="002537A3"/>
    <w:rsid w:val="00253C18"/>
    <w:rsid w:val="00254886"/>
    <w:rsid w:val="002548FC"/>
    <w:rsid w:val="00254E5D"/>
    <w:rsid w:val="0025553A"/>
    <w:rsid w:val="002560B3"/>
    <w:rsid w:val="00256836"/>
    <w:rsid w:val="00256F3B"/>
    <w:rsid w:val="00257EF9"/>
    <w:rsid w:val="00261671"/>
    <w:rsid w:val="00264374"/>
    <w:rsid w:val="002649EA"/>
    <w:rsid w:val="00264D41"/>
    <w:rsid w:val="00264D6D"/>
    <w:rsid w:val="00265E99"/>
    <w:rsid w:val="0026640E"/>
    <w:rsid w:val="002677D8"/>
    <w:rsid w:val="00270D65"/>
    <w:rsid w:val="002738D9"/>
    <w:rsid w:val="002757B8"/>
    <w:rsid w:val="0027673B"/>
    <w:rsid w:val="0027693E"/>
    <w:rsid w:val="0027786F"/>
    <w:rsid w:val="0028057C"/>
    <w:rsid w:val="00280BE2"/>
    <w:rsid w:val="00280CB8"/>
    <w:rsid w:val="00281C85"/>
    <w:rsid w:val="00281D65"/>
    <w:rsid w:val="00281DA4"/>
    <w:rsid w:val="00283743"/>
    <w:rsid w:val="00283788"/>
    <w:rsid w:val="0028400F"/>
    <w:rsid w:val="0028404A"/>
    <w:rsid w:val="00284185"/>
    <w:rsid w:val="00287868"/>
    <w:rsid w:val="00287978"/>
    <w:rsid w:val="002903DC"/>
    <w:rsid w:val="002912DA"/>
    <w:rsid w:val="00293410"/>
    <w:rsid w:val="002940A2"/>
    <w:rsid w:val="0029443B"/>
    <w:rsid w:val="002947EF"/>
    <w:rsid w:val="002948B9"/>
    <w:rsid w:val="00294AC3"/>
    <w:rsid w:val="00296A79"/>
    <w:rsid w:val="002A0569"/>
    <w:rsid w:val="002A0678"/>
    <w:rsid w:val="002A1439"/>
    <w:rsid w:val="002A1697"/>
    <w:rsid w:val="002A2065"/>
    <w:rsid w:val="002A2FD5"/>
    <w:rsid w:val="002A3D62"/>
    <w:rsid w:val="002A46C5"/>
    <w:rsid w:val="002A4CE5"/>
    <w:rsid w:val="002A5037"/>
    <w:rsid w:val="002A63B1"/>
    <w:rsid w:val="002A7AFE"/>
    <w:rsid w:val="002B1328"/>
    <w:rsid w:val="002B182A"/>
    <w:rsid w:val="002B237E"/>
    <w:rsid w:val="002B34E4"/>
    <w:rsid w:val="002B4633"/>
    <w:rsid w:val="002B4700"/>
    <w:rsid w:val="002B4DCA"/>
    <w:rsid w:val="002B5679"/>
    <w:rsid w:val="002B7FA5"/>
    <w:rsid w:val="002C1D40"/>
    <w:rsid w:val="002C350A"/>
    <w:rsid w:val="002C3FFC"/>
    <w:rsid w:val="002C4A6F"/>
    <w:rsid w:val="002C4C44"/>
    <w:rsid w:val="002C680D"/>
    <w:rsid w:val="002C6B5A"/>
    <w:rsid w:val="002D0163"/>
    <w:rsid w:val="002D0CDE"/>
    <w:rsid w:val="002D1A3F"/>
    <w:rsid w:val="002D1E0B"/>
    <w:rsid w:val="002D29E5"/>
    <w:rsid w:val="002D5A7D"/>
    <w:rsid w:val="002D5D57"/>
    <w:rsid w:val="002D6A53"/>
    <w:rsid w:val="002D6E1A"/>
    <w:rsid w:val="002E0458"/>
    <w:rsid w:val="002E06EB"/>
    <w:rsid w:val="002E0A95"/>
    <w:rsid w:val="002E0D61"/>
    <w:rsid w:val="002E0F0A"/>
    <w:rsid w:val="002E107C"/>
    <w:rsid w:val="002E11B9"/>
    <w:rsid w:val="002E33F6"/>
    <w:rsid w:val="002E39B4"/>
    <w:rsid w:val="002E5946"/>
    <w:rsid w:val="002F115A"/>
    <w:rsid w:val="002F166E"/>
    <w:rsid w:val="002F373C"/>
    <w:rsid w:val="002F3F07"/>
    <w:rsid w:val="002F3F23"/>
    <w:rsid w:val="002F4026"/>
    <w:rsid w:val="002F5ED8"/>
    <w:rsid w:val="002F6050"/>
    <w:rsid w:val="002F74FE"/>
    <w:rsid w:val="002F788B"/>
    <w:rsid w:val="002F7CB5"/>
    <w:rsid w:val="00301A35"/>
    <w:rsid w:val="00303D4B"/>
    <w:rsid w:val="00304697"/>
    <w:rsid w:val="00307BA7"/>
    <w:rsid w:val="003104BA"/>
    <w:rsid w:val="00310C43"/>
    <w:rsid w:val="0031139A"/>
    <w:rsid w:val="003125C6"/>
    <w:rsid w:val="00312BD2"/>
    <w:rsid w:val="00313179"/>
    <w:rsid w:val="003149EC"/>
    <w:rsid w:val="00314B83"/>
    <w:rsid w:val="003171DB"/>
    <w:rsid w:val="00320324"/>
    <w:rsid w:val="00321CED"/>
    <w:rsid w:val="00322797"/>
    <w:rsid w:val="003228DE"/>
    <w:rsid w:val="003231FD"/>
    <w:rsid w:val="00323B98"/>
    <w:rsid w:val="00323DAC"/>
    <w:rsid w:val="00324EE1"/>
    <w:rsid w:val="00326910"/>
    <w:rsid w:val="00326D59"/>
    <w:rsid w:val="00330683"/>
    <w:rsid w:val="003309D5"/>
    <w:rsid w:val="00330A65"/>
    <w:rsid w:val="00330FD9"/>
    <w:rsid w:val="003310C4"/>
    <w:rsid w:val="003347D2"/>
    <w:rsid w:val="003354A9"/>
    <w:rsid w:val="00341059"/>
    <w:rsid w:val="00341342"/>
    <w:rsid w:val="00341E6F"/>
    <w:rsid w:val="003430B8"/>
    <w:rsid w:val="00343331"/>
    <w:rsid w:val="00343518"/>
    <w:rsid w:val="0034410C"/>
    <w:rsid w:val="003442B4"/>
    <w:rsid w:val="00345794"/>
    <w:rsid w:val="00345DCD"/>
    <w:rsid w:val="0034687B"/>
    <w:rsid w:val="00346EBA"/>
    <w:rsid w:val="00346EF0"/>
    <w:rsid w:val="00347C43"/>
    <w:rsid w:val="003500A3"/>
    <w:rsid w:val="003503C7"/>
    <w:rsid w:val="00351D45"/>
    <w:rsid w:val="00352C89"/>
    <w:rsid w:val="00352CE2"/>
    <w:rsid w:val="003558DC"/>
    <w:rsid w:val="00356B3E"/>
    <w:rsid w:val="003570E5"/>
    <w:rsid w:val="00357AB7"/>
    <w:rsid w:val="0036009A"/>
    <w:rsid w:val="00361777"/>
    <w:rsid w:val="00361A5B"/>
    <w:rsid w:val="0036267F"/>
    <w:rsid w:val="003626DC"/>
    <w:rsid w:val="00363D4E"/>
    <w:rsid w:val="00364797"/>
    <w:rsid w:val="00364BC9"/>
    <w:rsid w:val="00365449"/>
    <w:rsid w:val="003654E6"/>
    <w:rsid w:val="0036774A"/>
    <w:rsid w:val="003715FC"/>
    <w:rsid w:val="00372429"/>
    <w:rsid w:val="00373367"/>
    <w:rsid w:val="00373B4F"/>
    <w:rsid w:val="003740EF"/>
    <w:rsid w:val="00376C20"/>
    <w:rsid w:val="00380280"/>
    <w:rsid w:val="003805F2"/>
    <w:rsid w:val="00380BCB"/>
    <w:rsid w:val="0038182A"/>
    <w:rsid w:val="00381EDE"/>
    <w:rsid w:val="00382C16"/>
    <w:rsid w:val="003861D1"/>
    <w:rsid w:val="0038716F"/>
    <w:rsid w:val="00387F1E"/>
    <w:rsid w:val="00390B6A"/>
    <w:rsid w:val="00390C4C"/>
    <w:rsid w:val="00391EDC"/>
    <w:rsid w:val="00392F4F"/>
    <w:rsid w:val="00393425"/>
    <w:rsid w:val="00393439"/>
    <w:rsid w:val="0039381B"/>
    <w:rsid w:val="00394F07"/>
    <w:rsid w:val="00395814"/>
    <w:rsid w:val="00396641"/>
    <w:rsid w:val="00397E32"/>
    <w:rsid w:val="003A3A18"/>
    <w:rsid w:val="003A3A66"/>
    <w:rsid w:val="003A4144"/>
    <w:rsid w:val="003A465C"/>
    <w:rsid w:val="003A64C3"/>
    <w:rsid w:val="003A752C"/>
    <w:rsid w:val="003B030F"/>
    <w:rsid w:val="003B09DB"/>
    <w:rsid w:val="003B17B7"/>
    <w:rsid w:val="003B1B99"/>
    <w:rsid w:val="003B2F62"/>
    <w:rsid w:val="003B3501"/>
    <w:rsid w:val="003B4E83"/>
    <w:rsid w:val="003B61FC"/>
    <w:rsid w:val="003B67FA"/>
    <w:rsid w:val="003B78C7"/>
    <w:rsid w:val="003C0687"/>
    <w:rsid w:val="003C0DF8"/>
    <w:rsid w:val="003C0EA2"/>
    <w:rsid w:val="003C2F73"/>
    <w:rsid w:val="003C552F"/>
    <w:rsid w:val="003C575C"/>
    <w:rsid w:val="003C58FC"/>
    <w:rsid w:val="003C62EE"/>
    <w:rsid w:val="003C68EC"/>
    <w:rsid w:val="003C69B4"/>
    <w:rsid w:val="003C7229"/>
    <w:rsid w:val="003D247D"/>
    <w:rsid w:val="003D2CC9"/>
    <w:rsid w:val="003D323E"/>
    <w:rsid w:val="003D37C0"/>
    <w:rsid w:val="003D4043"/>
    <w:rsid w:val="003D5E60"/>
    <w:rsid w:val="003D72BD"/>
    <w:rsid w:val="003E0F21"/>
    <w:rsid w:val="003E54E1"/>
    <w:rsid w:val="003E578A"/>
    <w:rsid w:val="003E5D10"/>
    <w:rsid w:val="003E72B3"/>
    <w:rsid w:val="003E7F1B"/>
    <w:rsid w:val="003F0E64"/>
    <w:rsid w:val="003F13F5"/>
    <w:rsid w:val="003F2516"/>
    <w:rsid w:val="003F32C0"/>
    <w:rsid w:val="003F4FD9"/>
    <w:rsid w:val="003F5672"/>
    <w:rsid w:val="003F6A2B"/>
    <w:rsid w:val="004022D4"/>
    <w:rsid w:val="00404D5C"/>
    <w:rsid w:val="00406155"/>
    <w:rsid w:val="004066D0"/>
    <w:rsid w:val="00407CE7"/>
    <w:rsid w:val="004103B3"/>
    <w:rsid w:val="00410EC7"/>
    <w:rsid w:val="00412701"/>
    <w:rsid w:val="00413A36"/>
    <w:rsid w:val="00413DDC"/>
    <w:rsid w:val="004140B2"/>
    <w:rsid w:val="0041476B"/>
    <w:rsid w:val="00415380"/>
    <w:rsid w:val="004203CB"/>
    <w:rsid w:val="00421FEC"/>
    <w:rsid w:val="00422B05"/>
    <w:rsid w:val="00423340"/>
    <w:rsid w:val="00423DC9"/>
    <w:rsid w:val="00427B49"/>
    <w:rsid w:val="0043164C"/>
    <w:rsid w:val="004321E4"/>
    <w:rsid w:val="0043282E"/>
    <w:rsid w:val="00433A61"/>
    <w:rsid w:val="00434D27"/>
    <w:rsid w:val="0043591D"/>
    <w:rsid w:val="00435FB3"/>
    <w:rsid w:val="00437A00"/>
    <w:rsid w:val="00437DC0"/>
    <w:rsid w:val="00440D93"/>
    <w:rsid w:val="00444027"/>
    <w:rsid w:val="00444359"/>
    <w:rsid w:val="0044566F"/>
    <w:rsid w:val="00446B9A"/>
    <w:rsid w:val="00446E01"/>
    <w:rsid w:val="00446E4E"/>
    <w:rsid w:val="00447471"/>
    <w:rsid w:val="00447A81"/>
    <w:rsid w:val="00447FF1"/>
    <w:rsid w:val="00450C26"/>
    <w:rsid w:val="00451A30"/>
    <w:rsid w:val="0045218D"/>
    <w:rsid w:val="00452307"/>
    <w:rsid w:val="00455043"/>
    <w:rsid w:val="00455183"/>
    <w:rsid w:val="00456F94"/>
    <w:rsid w:val="00457057"/>
    <w:rsid w:val="004570F2"/>
    <w:rsid w:val="004571CD"/>
    <w:rsid w:val="00460BA4"/>
    <w:rsid w:val="0046102F"/>
    <w:rsid w:val="00461B08"/>
    <w:rsid w:val="00461C68"/>
    <w:rsid w:val="00462BE2"/>
    <w:rsid w:val="004630CA"/>
    <w:rsid w:val="00463DB0"/>
    <w:rsid w:val="00463DF2"/>
    <w:rsid w:val="004644CA"/>
    <w:rsid w:val="00465499"/>
    <w:rsid w:val="00465814"/>
    <w:rsid w:val="00466675"/>
    <w:rsid w:val="00467F0D"/>
    <w:rsid w:val="00470D78"/>
    <w:rsid w:val="00472E8C"/>
    <w:rsid w:val="0047395F"/>
    <w:rsid w:val="00473A0E"/>
    <w:rsid w:val="004762A2"/>
    <w:rsid w:val="00477678"/>
    <w:rsid w:val="004779F5"/>
    <w:rsid w:val="004804C1"/>
    <w:rsid w:val="00483827"/>
    <w:rsid w:val="00483925"/>
    <w:rsid w:val="00484232"/>
    <w:rsid w:val="00484A49"/>
    <w:rsid w:val="004869E7"/>
    <w:rsid w:val="00486EC1"/>
    <w:rsid w:val="00490867"/>
    <w:rsid w:val="00491F40"/>
    <w:rsid w:val="00494D1E"/>
    <w:rsid w:val="00495127"/>
    <w:rsid w:val="004955BB"/>
    <w:rsid w:val="00497129"/>
    <w:rsid w:val="004976E0"/>
    <w:rsid w:val="004A09D3"/>
    <w:rsid w:val="004A0EBC"/>
    <w:rsid w:val="004A12D0"/>
    <w:rsid w:val="004A1548"/>
    <w:rsid w:val="004A306F"/>
    <w:rsid w:val="004A4967"/>
    <w:rsid w:val="004A5336"/>
    <w:rsid w:val="004A7516"/>
    <w:rsid w:val="004A77F8"/>
    <w:rsid w:val="004B0362"/>
    <w:rsid w:val="004B162F"/>
    <w:rsid w:val="004B252B"/>
    <w:rsid w:val="004B2BD6"/>
    <w:rsid w:val="004B5045"/>
    <w:rsid w:val="004B51BE"/>
    <w:rsid w:val="004B5485"/>
    <w:rsid w:val="004B54FD"/>
    <w:rsid w:val="004B5D5C"/>
    <w:rsid w:val="004B67B1"/>
    <w:rsid w:val="004B7D17"/>
    <w:rsid w:val="004C21AC"/>
    <w:rsid w:val="004C2383"/>
    <w:rsid w:val="004C3212"/>
    <w:rsid w:val="004C4445"/>
    <w:rsid w:val="004C4718"/>
    <w:rsid w:val="004C4A04"/>
    <w:rsid w:val="004C4E20"/>
    <w:rsid w:val="004C4EDF"/>
    <w:rsid w:val="004C5E57"/>
    <w:rsid w:val="004C63CE"/>
    <w:rsid w:val="004C7586"/>
    <w:rsid w:val="004D10F0"/>
    <w:rsid w:val="004D1549"/>
    <w:rsid w:val="004D3AF7"/>
    <w:rsid w:val="004D40F7"/>
    <w:rsid w:val="004D6274"/>
    <w:rsid w:val="004D75C6"/>
    <w:rsid w:val="004D79B6"/>
    <w:rsid w:val="004E0190"/>
    <w:rsid w:val="004E11D5"/>
    <w:rsid w:val="004E1E73"/>
    <w:rsid w:val="004E21C0"/>
    <w:rsid w:val="004E2B88"/>
    <w:rsid w:val="004E2DE9"/>
    <w:rsid w:val="004E3EE4"/>
    <w:rsid w:val="004E4196"/>
    <w:rsid w:val="004E41E9"/>
    <w:rsid w:val="004E4465"/>
    <w:rsid w:val="004E4777"/>
    <w:rsid w:val="004E50C8"/>
    <w:rsid w:val="004E535F"/>
    <w:rsid w:val="004E6313"/>
    <w:rsid w:val="004E63DD"/>
    <w:rsid w:val="004F0723"/>
    <w:rsid w:val="004F09EE"/>
    <w:rsid w:val="004F2704"/>
    <w:rsid w:val="004F389C"/>
    <w:rsid w:val="004F437A"/>
    <w:rsid w:val="004F568E"/>
    <w:rsid w:val="004F661A"/>
    <w:rsid w:val="004F6DF1"/>
    <w:rsid w:val="004F7139"/>
    <w:rsid w:val="005014E2"/>
    <w:rsid w:val="00501659"/>
    <w:rsid w:val="00501A7A"/>
    <w:rsid w:val="005025FB"/>
    <w:rsid w:val="00502E09"/>
    <w:rsid w:val="005039B2"/>
    <w:rsid w:val="00505900"/>
    <w:rsid w:val="00505B16"/>
    <w:rsid w:val="0050628E"/>
    <w:rsid w:val="0051037A"/>
    <w:rsid w:val="005112DD"/>
    <w:rsid w:val="0051215C"/>
    <w:rsid w:val="005123C8"/>
    <w:rsid w:val="0051347C"/>
    <w:rsid w:val="00513ECA"/>
    <w:rsid w:val="005167BC"/>
    <w:rsid w:val="00520308"/>
    <w:rsid w:val="005203B0"/>
    <w:rsid w:val="0052041A"/>
    <w:rsid w:val="005206A9"/>
    <w:rsid w:val="0052223E"/>
    <w:rsid w:val="005227B3"/>
    <w:rsid w:val="005234B1"/>
    <w:rsid w:val="00523539"/>
    <w:rsid w:val="005244C9"/>
    <w:rsid w:val="00525623"/>
    <w:rsid w:val="005260BC"/>
    <w:rsid w:val="005265CF"/>
    <w:rsid w:val="00527978"/>
    <w:rsid w:val="005305D3"/>
    <w:rsid w:val="00532305"/>
    <w:rsid w:val="00533552"/>
    <w:rsid w:val="00534349"/>
    <w:rsid w:val="00536713"/>
    <w:rsid w:val="00540E9B"/>
    <w:rsid w:val="00540FC5"/>
    <w:rsid w:val="005414D7"/>
    <w:rsid w:val="0054264E"/>
    <w:rsid w:val="00543C18"/>
    <w:rsid w:val="005440BB"/>
    <w:rsid w:val="0054557C"/>
    <w:rsid w:val="00545B00"/>
    <w:rsid w:val="00545C0C"/>
    <w:rsid w:val="00546613"/>
    <w:rsid w:val="005505B3"/>
    <w:rsid w:val="00550F17"/>
    <w:rsid w:val="00551804"/>
    <w:rsid w:val="00551B27"/>
    <w:rsid w:val="00551F32"/>
    <w:rsid w:val="0055332F"/>
    <w:rsid w:val="005534BF"/>
    <w:rsid w:val="00553872"/>
    <w:rsid w:val="00553B07"/>
    <w:rsid w:val="005546F5"/>
    <w:rsid w:val="00555C0D"/>
    <w:rsid w:val="00556660"/>
    <w:rsid w:val="00556CC6"/>
    <w:rsid w:val="00560326"/>
    <w:rsid w:val="005607B5"/>
    <w:rsid w:val="00560AF6"/>
    <w:rsid w:val="0056279E"/>
    <w:rsid w:val="005647CB"/>
    <w:rsid w:val="005662CA"/>
    <w:rsid w:val="0057101E"/>
    <w:rsid w:val="00572548"/>
    <w:rsid w:val="00572DF4"/>
    <w:rsid w:val="00573A33"/>
    <w:rsid w:val="00573F84"/>
    <w:rsid w:val="005743D6"/>
    <w:rsid w:val="005745DC"/>
    <w:rsid w:val="00574B3A"/>
    <w:rsid w:val="005754CD"/>
    <w:rsid w:val="00577D44"/>
    <w:rsid w:val="00580B20"/>
    <w:rsid w:val="00581011"/>
    <w:rsid w:val="0058102C"/>
    <w:rsid w:val="005821E9"/>
    <w:rsid w:val="00582508"/>
    <w:rsid w:val="005841F5"/>
    <w:rsid w:val="00584699"/>
    <w:rsid w:val="00587B94"/>
    <w:rsid w:val="00587D2C"/>
    <w:rsid w:val="005917C9"/>
    <w:rsid w:val="005924AC"/>
    <w:rsid w:val="0059456C"/>
    <w:rsid w:val="0059490C"/>
    <w:rsid w:val="005960AF"/>
    <w:rsid w:val="00596DA7"/>
    <w:rsid w:val="00596FC0"/>
    <w:rsid w:val="00597231"/>
    <w:rsid w:val="005978E8"/>
    <w:rsid w:val="00597905"/>
    <w:rsid w:val="00597D62"/>
    <w:rsid w:val="005A0F18"/>
    <w:rsid w:val="005A20B8"/>
    <w:rsid w:val="005A2366"/>
    <w:rsid w:val="005A2A1C"/>
    <w:rsid w:val="005A329E"/>
    <w:rsid w:val="005A3DB4"/>
    <w:rsid w:val="005A4294"/>
    <w:rsid w:val="005A4D68"/>
    <w:rsid w:val="005A602D"/>
    <w:rsid w:val="005A7B72"/>
    <w:rsid w:val="005B0151"/>
    <w:rsid w:val="005B22F9"/>
    <w:rsid w:val="005B3688"/>
    <w:rsid w:val="005B39CA"/>
    <w:rsid w:val="005B3CFB"/>
    <w:rsid w:val="005B3D93"/>
    <w:rsid w:val="005B3E63"/>
    <w:rsid w:val="005B4B66"/>
    <w:rsid w:val="005B525E"/>
    <w:rsid w:val="005B5A43"/>
    <w:rsid w:val="005B5D4F"/>
    <w:rsid w:val="005B63AF"/>
    <w:rsid w:val="005C05F6"/>
    <w:rsid w:val="005C0EF5"/>
    <w:rsid w:val="005C3DC6"/>
    <w:rsid w:val="005C424B"/>
    <w:rsid w:val="005C4AD0"/>
    <w:rsid w:val="005C5382"/>
    <w:rsid w:val="005C586F"/>
    <w:rsid w:val="005C647B"/>
    <w:rsid w:val="005C653D"/>
    <w:rsid w:val="005C7892"/>
    <w:rsid w:val="005D21DD"/>
    <w:rsid w:val="005D4643"/>
    <w:rsid w:val="005D4B17"/>
    <w:rsid w:val="005D5F5B"/>
    <w:rsid w:val="005D7708"/>
    <w:rsid w:val="005E267D"/>
    <w:rsid w:val="005E2A93"/>
    <w:rsid w:val="005E4689"/>
    <w:rsid w:val="005E47DD"/>
    <w:rsid w:val="005E47F6"/>
    <w:rsid w:val="005E494A"/>
    <w:rsid w:val="005E51F5"/>
    <w:rsid w:val="005E6BE1"/>
    <w:rsid w:val="005E6E75"/>
    <w:rsid w:val="005E776C"/>
    <w:rsid w:val="005F00EF"/>
    <w:rsid w:val="005F0918"/>
    <w:rsid w:val="005F1F0F"/>
    <w:rsid w:val="005F24E4"/>
    <w:rsid w:val="005F45A7"/>
    <w:rsid w:val="005F4686"/>
    <w:rsid w:val="005F5035"/>
    <w:rsid w:val="005F56EA"/>
    <w:rsid w:val="005F58EB"/>
    <w:rsid w:val="005F5DAE"/>
    <w:rsid w:val="005F7681"/>
    <w:rsid w:val="006004FE"/>
    <w:rsid w:val="006011E2"/>
    <w:rsid w:val="00601435"/>
    <w:rsid w:val="00601E2B"/>
    <w:rsid w:val="00602AED"/>
    <w:rsid w:val="00603AD0"/>
    <w:rsid w:val="006049FC"/>
    <w:rsid w:val="00604C1A"/>
    <w:rsid w:val="00604C38"/>
    <w:rsid w:val="0060512B"/>
    <w:rsid w:val="00605F73"/>
    <w:rsid w:val="0060675F"/>
    <w:rsid w:val="0060692C"/>
    <w:rsid w:val="00607EFC"/>
    <w:rsid w:val="0061167D"/>
    <w:rsid w:val="006116E0"/>
    <w:rsid w:val="00611BF0"/>
    <w:rsid w:val="006137E8"/>
    <w:rsid w:val="0061383F"/>
    <w:rsid w:val="00614C3C"/>
    <w:rsid w:val="00614E0D"/>
    <w:rsid w:val="0061655A"/>
    <w:rsid w:val="006176DF"/>
    <w:rsid w:val="006200FD"/>
    <w:rsid w:val="00620755"/>
    <w:rsid w:val="00620FAC"/>
    <w:rsid w:val="006211C5"/>
    <w:rsid w:val="00621DA4"/>
    <w:rsid w:val="00623681"/>
    <w:rsid w:val="00623692"/>
    <w:rsid w:val="00623733"/>
    <w:rsid w:val="00624F9D"/>
    <w:rsid w:val="006256A5"/>
    <w:rsid w:val="00625C23"/>
    <w:rsid w:val="00631775"/>
    <w:rsid w:val="006319ED"/>
    <w:rsid w:val="006326D9"/>
    <w:rsid w:val="006326FB"/>
    <w:rsid w:val="006340DA"/>
    <w:rsid w:val="00634202"/>
    <w:rsid w:val="006346BA"/>
    <w:rsid w:val="00635F57"/>
    <w:rsid w:val="006367E3"/>
    <w:rsid w:val="006372A5"/>
    <w:rsid w:val="0064049F"/>
    <w:rsid w:val="0064059E"/>
    <w:rsid w:val="00640DB6"/>
    <w:rsid w:val="00641E75"/>
    <w:rsid w:val="006424E4"/>
    <w:rsid w:val="00642C83"/>
    <w:rsid w:val="00643611"/>
    <w:rsid w:val="00643EF5"/>
    <w:rsid w:val="00643FA4"/>
    <w:rsid w:val="006447FF"/>
    <w:rsid w:val="006466E5"/>
    <w:rsid w:val="0064695A"/>
    <w:rsid w:val="00647C7E"/>
    <w:rsid w:val="00650021"/>
    <w:rsid w:val="00650720"/>
    <w:rsid w:val="00652221"/>
    <w:rsid w:val="00652738"/>
    <w:rsid w:val="006530D7"/>
    <w:rsid w:val="00653620"/>
    <w:rsid w:val="0065397C"/>
    <w:rsid w:val="0065409F"/>
    <w:rsid w:val="00654137"/>
    <w:rsid w:val="006541A3"/>
    <w:rsid w:val="00654F51"/>
    <w:rsid w:val="006560A2"/>
    <w:rsid w:val="00656DB5"/>
    <w:rsid w:val="006572A9"/>
    <w:rsid w:val="00657D5B"/>
    <w:rsid w:val="006608E1"/>
    <w:rsid w:val="00660F3C"/>
    <w:rsid w:val="00661325"/>
    <w:rsid w:val="00661D53"/>
    <w:rsid w:val="0066219F"/>
    <w:rsid w:val="00664FB0"/>
    <w:rsid w:val="006668D0"/>
    <w:rsid w:val="00667BDC"/>
    <w:rsid w:val="00670BBB"/>
    <w:rsid w:val="00671E0D"/>
    <w:rsid w:val="00673633"/>
    <w:rsid w:val="0067382A"/>
    <w:rsid w:val="006743A1"/>
    <w:rsid w:val="006756B0"/>
    <w:rsid w:val="00680F5F"/>
    <w:rsid w:val="006831FE"/>
    <w:rsid w:val="00683D7C"/>
    <w:rsid w:val="00684E89"/>
    <w:rsid w:val="006876DA"/>
    <w:rsid w:val="006879FD"/>
    <w:rsid w:val="00691977"/>
    <w:rsid w:val="00692BA1"/>
    <w:rsid w:val="00692F7F"/>
    <w:rsid w:val="00693392"/>
    <w:rsid w:val="00693D44"/>
    <w:rsid w:val="0069494B"/>
    <w:rsid w:val="00694F2C"/>
    <w:rsid w:val="006962E1"/>
    <w:rsid w:val="006969EB"/>
    <w:rsid w:val="00697C41"/>
    <w:rsid w:val="00697CED"/>
    <w:rsid w:val="006A16E3"/>
    <w:rsid w:val="006A25AD"/>
    <w:rsid w:val="006A39D3"/>
    <w:rsid w:val="006A3E16"/>
    <w:rsid w:val="006A4C34"/>
    <w:rsid w:val="006A4E53"/>
    <w:rsid w:val="006A5E9F"/>
    <w:rsid w:val="006A74A4"/>
    <w:rsid w:val="006B07A0"/>
    <w:rsid w:val="006B31AC"/>
    <w:rsid w:val="006B4127"/>
    <w:rsid w:val="006B4221"/>
    <w:rsid w:val="006B52F6"/>
    <w:rsid w:val="006B611A"/>
    <w:rsid w:val="006B6319"/>
    <w:rsid w:val="006B722F"/>
    <w:rsid w:val="006B7B04"/>
    <w:rsid w:val="006C1D6F"/>
    <w:rsid w:val="006C1E53"/>
    <w:rsid w:val="006C38A7"/>
    <w:rsid w:val="006C3A93"/>
    <w:rsid w:val="006C43CA"/>
    <w:rsid w:val="006C49A8"/>
    <w:rsid w:val="006D04FD"/>
    <w:rsid w:val="006D0759"/>
    <w:rsid w:val="006D25C5"/>
    <w:rsid w:val="006D4931"/>
    <w:rsid w:val="006D676E"/>
    <w:rsid w:val="006E2F95"/>
    <w:rsid w:val="006E3469"/>
    <w:rsid w:val="006E4395"/>
    <w:rsid w:val="006E4662"/>
    <w:rsid w:val="006E5559"/>
    <w:rsid w:val="006E6D6E"/>
    <w:rsid w:val="006E6D85"/>
    <w:rsid w:val="006F0756"/>
    <w:rsid w:val="006F0AC4"/>
    <w:rsid w:val="006F0ECE"/>
    <w:rsid w:val="006F40B9"/>
    <w:rsid w:val="006F5205"/>
    <w:rsid w:val="006F7638"/>
    <w:rsid w:val="006F7D77"/>
    <w:rsid w:val="007003D7"/>
    <w:rsid w:val="0070218A"/>
    <w:rsid w:val="00702A25"/>
    <w:rsid w:val="00705502"/>
    <w:rsid w:val="00705826"/>
    <w:rsid w:val="007073AC"/>
    <w:rsid w:val="00707AD4"/>
    <w:rsid w:val="00707C3D"/>
    <w:rsid w:val="00707C5E"/>
    <w:rsid w:val="007101B9"/>
    <w:rsid w:val="007105E1"/>
    <w:rsid w:val="00711CB4"/>
    <w:rsid w:val="00711D3B"/>
    <w:rsid w:val="00712526"/>
    <w:rsid w:val="00712765"/>
    <w:rsid w:val="00713AEB"/>
    <w:rsid w:val="00713E92"/>
    <w:rsid w:val="00714D49"/>
    <w:rsid w:val="007170B9"/>
    <w:rsid w:val="007179DD"/>
    <w:rsid w:val="00721240"/>
    <w:rsid w:val="00721697"/>
    <w:rsid w:val="00721BE4"/>
    <w:rsid w:val="007221F5"/>
    <w:rsid w:val="00724C8D"/>
    <w:rsid w:val="00725693"/>
    <w:rsid w:val="00725BA8"/>
    <w:rsid w:val="00725CDB"/>
    <w:rsid w:val="00726267"/>
    <w:rsid w:val="007303E3"/>
    <w:rsid w:val="00730865"/>
    <w:rsid w:val="00731586"/>
    <w:rsid w:val="00733204"/>
    <w:rsid w:val="00737D59"/>
    <w:rsid w:val="00740DE6"/>
    <w:rsid w:val="007435EC"/>
    <w:rsid w:val="007454B2"/>
    <w:rsid w:val="007461F9"/>
    <w:rsid w:val="00746455"/>
    <w:rsid w:val="0074684B"/>
    <w:rsid w:val="00746BF6"/>
    <w:rsid w:val="00747AF2"/>
    <w:rsid w:val="00750062"/>
    <w:rsid w:val="0075046F"/>
    <w:rsid w:val="00750CCC"/>
    <w:rsid w:val="00750DAB"/>
    <w:rsid w:val="00751391"/>
    <w:rsid w:val="00751831"/>
    <w:rsid w:val="007524D6"/>
    <w:rsid w:val="0075330F"/>
    <w:rsid w:val="007552E7"/>
    <w:rsid w:val="00756196"/>
    <w:rsid w:val="00756316"/>
    <w:rsid w:val="0075765A"/>
    <w:rsid w:val="00757C40"/>
    <w:rsid w:val="00760A27"/>
    <w:rsid w:val="00760A35"/>
    <w:rsid w:val="007627F1"/>
    <w:rsid w:val="00762C18"/>
    <w:rsid w:val="00762D51"/>
    <w:rsid w:val="00763395"/>
    <w:rsid w:val="00763E77"/>
    <w:rsid w:val="00765FA9"/>
    <w:rsid w:val="00766005"/>
    <w:rsid w:val="00766B27"/>
    <w:rsid w:val="007674F7"/>
    <w:rsid w:val="00770274"/>
    <w:rsid w:val="00770605"/>
    <w:rsid w:val="00770F8E"/>
    <w:rsid w:val="00770FEA"/>
    <w:rsid w:val="00771145"/>
    <w:rsid w:val="007735BC"/>
    <w:rsid w:val="00774AEA"/>
    <w:rsid w:val="00780B1A"/>
    <w:rsid w:val="00780E24"/>
    <w:rsid w:val="00781BCE"/>
    <w:rsid w:val="00785C19"/>
    <w:rsid w:val="00786D47"/>
    <w:rsid w:val="0079038A"/>
    <w:rsid w:val="007922EB"/>
    <w:rsid w:val="00794084"/>
    <w:rsid w:val="0079526E"/>
    <w:rsid w:val="00796062"/>
    <w:rsid w:val="00796C22"/>
    <w:rsid w:val="007A0478"/>
    <w:rsid w:val="007A06E1"/>
    <w:rsid w:val="007A1570"/>
    <w:rsid w:val="007A1929"/>
    <w:rsid w:val="007A1BB0"/>
    <w:rsid w:val="007A2E5C"/>
    <w:rsid w:val="007A2FC4"/>
    <w:rsid w:val="007A3B03"/>
    <w:rsid w:val="007A6A9A"/>
    <w:rsid w:val="007A6BE3"/>
    <w:rsid w:val="007A7D5F"/>
    <w:rsid w:val="007A7FF0"/>
    <w:rsid w:val="007B552B"/>
    <w:rsid w:val="007B59C3"/>
    <w:rsid w:val="007B6508"/>
    <w:rsid w:val="007B6DDA"/>
    <w:rsid w:val="007C0C81"/>
    <w:rsid w:val="007C115E"/>
    <w:rsid w:val="007C3180"/>
    <w:rsid w:val="007C331D"/>
    <w:rsid w:val="007C35EC"/>
    <w:rsid w:val="007C3801"/>
    <w:rsid w:val="007C40C3"/>
    <w:rsid w:val="007C54BC"/>
    <w:rsid w:val="007C6D27"/>
    <w:rsid w:val="007C72BF"/>
    <w:rsid w:val="007D1D3F"/>
    <w:rsid w:val="007D2B05"/>
    <w:rsid w:val="007D2EFB"/>
    <w:rsid w:val="007D374A"/>
    <w:rsid w:val="007D3901"/>
    <w:rsid w:val="007D4874"/>
    <w:rsid w:val="007D6203"/>
    <w:rsid w:val="007D7E50"/>
    <w:rsid w:val="007E01FA"/>
    <w:rsid w:val="007E0F90"/>
    <w:rsid w:val="007E18D7"/>
    <w:rsid w:val="007E1928"/>
    <w:rsid w:val="007E38A0"/>
    <w:rsid w:val="007E3F59"/>
    <w:rsid w:val="007E4528"/>
    <w:rsid w:val="007E5976"/>
    <w:rsid w:val="007E6A23"/>
    <w:rsid w:val="007F07F8"/>
    <w:rsid w:val="007F099F"/>
    <w:rsid w:val="007F19E4"/>
    <w:rsid w:val="007F1BF0"/>
    <w:rsid w:val="007F21FF"/>
    <w:rsid w:val="007F280F"/>
    <w:rsid w:val="007F2B3C"/>
    <w:rsid w:val="007F2C95"/>
    <w:rsid w:val="007F4EF8"/>
    <w:rsid w:val="007F55B0"/>
    <w:rsid w:val="007F5A9A"/>
    <w:rsid w:val="007F5E66"/>
    <w:rsid w:val="007F6166"/>
    <w:rsid w:val="007F789A"/>
    <w:rsid w:val="007F7F68"/>
    <w:rsid w:val="00800B02"/>
    <w:rsid w:val="00801410"/>
    <w:rsid w:val="0080216F"/>
    <w:rsid w:val="008025FE"/>
    <w:rsid w:val="00802645"/>
    <w:rsid w:val="00802D80"/>
    <w:rsid w:val="00803FF5"/>
    <w:rsid w:val="00804284"/>
    <w:rsid w:val="008054B4"/>
    <w:rsid w:val="00806280"/>
    <w:rsid w:val="00807C55"/>
    <w:rsid w:val="00810167"/>
    <w:rsid w:val="008134F5"/>
    <w:rsid w:val="00813918"/>
    <w:rsid w:val="0081408A"/>
    <w:rsid w:val="0081508E"/>
    <w:rsid w:val="00816991"/>
    <w:rsid w:val="00817517"/>
    <w:rsid w:val="008219F8"/>
    <w:rsid w:val="00821AD7"/>
    <w:rsid w:val="00821AE1"/>
    <w:rsid w:val="008223A0"/>
    <w:rsid w:val="008226CA"/>
    <w:rsid w:val="00822F6C"/>
    <w:rsid w:val="0082494E"/>
    <w:rsid w:val="00824A50"/>
    <w:rsid w:val="00824FDA"/>
    <w:rsid w:val="0082705F"/>
    <w:rsid w:val="0082764E"/>
    <w:rsid w:val="00831CCA"/>
    <w:rsid w:val="00832703"/>
    <w:rsid w:val="0083667E"/>
    <w:rsid w:val="008369DE"/>
    <w:rsid w:val="00837274"/>
    <w:rsid w:val="00840008"/>
    <w:rsid w:val="008408CF"/>
    <w:rsid w:val="00840B8A"/>
    <w:rsid w:val="008418E2"/>
    <w:rsid w:val="00841D63"/>
    <w:rsid w:val="00842425"/>
    <w:rsid w:val="008437B5"/>
    <w:rsid w:val="00843EC1"/>
    <w:rsid w:val="00844350"/>
    <w:rsid w:val="00845FBD"/>
    <w:rsid w:val="0084676D"/>
    <w:rsid w:val="00846933"/>
    <w:rsid w:val="00846D97"/>
    <w:rsid w:val="00846DBE"/>
    <w:rsid w:val="00846F90"/>
    <w:rsid w:val="00852D45"/>
    <w:rsid w:val="0085342A"/>
    <w:rsid w:val="00856F72"/>
    <w:rsid w:val="008605A8"/>
    <w:rsid w:val="00860D2F"/>
    <w:rsid w:val="00862293"/>
    <w:rsid w:val="00862734"/>
    <w:rsid w:val="00863827"/>
    <w:rsid w:val="00864093"/>
    <w:rsid w:val="00864DDA"/>
    <w:rsid w:val="00866279"/>
    <w:rsid w:val="008666FF"/>
    <w:rsid w:val="008672A7"/>
    <w:rsid w:val="00867B15"/>
    <w:rsid w:val="00871192"/>
    <w:rsid w:val="008714FE"/>
    <w:rsid w:val="00872781"/>
    <w:rsid w:val="00872D53"/>
    <w:rsid w:val="00873809"/>
    <w:rsid w:val="00873E55"/>
    <w:rsid w:val="008743C2"/>
    <w:rsid w:val="008750D3"/>
    <w:rsid w:val="00876F2F"/>
    <w:rsid w:val="0088024C"/>
    <w:rsid w:val="0088121E"/>
    <w:rsid w:val="0088147E"/>
    <w:rsid w:val="0088147F"/>
    <w:rsid w:val="00882C1B"/>
    <w:rsid w:val="00882DAC"/>
    <w:rsid w:val="0088302D"/>
    <w:rsid w:val="008856DA"/>
    <w:rsid w:val="008856E7"/>
    <w:rsid w:val="00886733"/>
    <w:rsid w:val="00890A19"/>
    <w:rsid w:val="0089126A"/>
    <w:rsid w:val="00894354"/>
    <w:rsid w:val="00894429"/>
    <w:rsid w:val="0089496A"/>
    <w:rsid w:val="008960A7"/>
    <w:rsid w:val="0089626B"/>
    <w:rsid w:val="00896FF7"/>
    <w:rsid w:val="00897277"/>
    <w:rsid w:val="008A1DA5"/>
    <w:rsid w:val="008A20AB"/>
    <w:rsid w:val="008A2470"/>
    <w:rsid w:val="008A2710"/>
    <w:rsid w:val="008A4111"/>
    <w:rsid w:val="008A5063"/>
    <w:rsid w:val="008A51E9"/>
    <w:rsid w:val="008A705E"/>
    <w:rsid w:val="008A79E5"/>
    <w:rsid w:val="008B0649"/>
    <w:rsid w:val="008B1AA1"/>
    <w:rsid w:val="008B3337"/>
    <w:rsid w:val="008B44E9"/>
    <w:rsid w:val="008B719A"/>
    <w:rsid w:val="008B77EB"/>
    <w:rsid w:val="008B79FB"/>
    <w:rsid w:val="008C1191"/>
    <w:rsid w:val="008C3211"/>
    <w:rsid w:val="008C507D"/>
    <w:rsid w:val="008C6427"/>
    <w:rsid w:val="008C694B"/>
    <w:rsid w:val="008C7DAF"/>
    <w:rsid w:val="008D1402"/>
    <w:rsid w:val="008D23AB"/>
    <w:rsid w:val="008D35F6"/>
    <w:rsid w:val="008D3EC3"/>
    <w:rsid w:val="008D3EC4"/>
    <w:rsid w:val="008D48F9"/>
    <w:rsid w:val="008D4FC2"/>
    <w:rsid w:val="008D54CC"/>
    <w:rsid w:val="008E0052"/>
    <w:rsid w:val="008E0DA8"/>
    <w:rsid w:val="008E1904"/>
    <w:rsid w:val="008E3699"/>
    <w:rsid w:val="008E4045"/>
    <w:rsid w:val="008E4E5A"/>
    <w:rsid w:val="008E7489"/>
    <w:rsid w:val="008F016F"/>
    <w:rsid w:val="008F0495"/>
    <w:rsid w:val="008F20A8"/>
    <w:rsid w:val="008F3B45"/>
    <w:rsid w:val="008F5E05"/>
    <w:rsid w:val="008F66E2"/>
    <w:rsid w:val="008F77DF"/>
    <w:rsid w:val="00901585"/>
    <w:rsid w:val="0090177A"/>
    <w:rsid w:val="0090218A"/>
    <w:rsid w:val="00903079"/>
    <w:rsid w:val="009030ED"/>
    <w:rsid w:val="009037A3"/>
    <w:rsid w:val="00904AE8"/>
    <w:rsid w:val="0090507B"/>
    <w:rsid w:val="009065D3"/>
    <w:rsid w:val="00906C47"/>
    <w:rsid w:val="009070A1"/>
    <w:rsid w:val="00907210"/>
    <w:rsid w:val="0091162A"/>
    <w:rsid w:val="0091198E"/>
    <w:rsid w:val="00913770"/>
    <w:rsid w:val="0091638F"/>
    <w:rsid w:val="00916CDD"/>
    <w:rsid w:val="009179A1"/>
    <w:rsid w:val="00920257"/>
    <w:rsid w:val="009203B9"/>
    <w:rsid w:val="009207B2"/>
    <w:rsid w:val="009210AB"/>
    <w:rsid w:val="009214EA"/>
    <w:rsid w:val="00921FCD"/>
    <w:rsid w:val="009221AF"/>
    <w:rsid w:val="00922D18"/>
    <w:rsid w:val="009246A3"/>
    <w:rsid w:val="00924B73"/>
    <w:rsid w:val="00924E77"/>
    <w:rsid w:val="00926B21"/>
    <w:rsid w:val="00926C24"/>
    <w:rsid w:val="00927E0F"/>
    <w:rsid w:val="009303A8"/>
    <w:rsid w:val="00931372"/>
    <w:rsid w:val="00932C2F"/>
    <w:rsid w:val="00934CC6"/>
    <w:rsid w:val="00934D5F"/>
    <w:rsid w:val="00936006"/>
    <w:rsid w:val="00936F44"/>
    <w:rsid w:val="0093717A"/>
    <w:rsid w:val="009379D8"/>
    <w:rsid w:val="00940583"/>
    <w:rsid w:val="0094088B"/>
    <w:rsid w:val="00940BC0"/>
    <w:rsid w:val="00941662"/>
    <w:rsid w:val="00941E48"/>
    <w:rsid w:val="00941F42"/>
    <w:rsid w:val="00943528"/>
    <w:rsid w:val="0094443C"/>
    <w:rsid w:val="0094451C"/>
    <w:rsid w:val="0094530C"/>
    <w:rsid w:val="00946F04"/>
    <w:rsid w:val="00946F0D"/>
    <w:rsid w:val="009503B3"/>
    <w:rsid w:val="00950D78"/>
    <w:rsid w:val="0095105B"/>
    <w:rsid w:val="00952488"/>
    <w:rsid w:val="00954E9E"/>
    <w:rsid w:val="00955DD5"/>
    <w:rsid w:val="00955FD1"/>
    <w:rsid w:val="00956750"/>
    <w:rsid w:val="00956904"/>
    <w:rsid w:val="00957EF1"/>
    <w:rsid w:val="00960FC3"/>
    <w:rsid w:val="0096123B"/>
    <w:rsid w:val="009621A0"/>
    <w:rsid w:val="00962C26"/>
    <w:rsid w:val="00962FE4"/>
    <w:rsid w:val="00964024"/>
    <w:rsid w:val="00964E6B"/>
    <w:rsid w:val="0096549F"/>
    <w:rsid w:val="00965D41"/>
    <w:rsid w:val="009660B7"/>
    <w:rsid w:val="00967985"/>
    <w:rsid w:val="00967DC5"/>
    <w:rsid w:val="00971E2E"/>
    <w:rsid w:val="00972F51"/>
    <w:rsid w:val="0097491A"/>
    <w:rsid w:val="009749E9"/>
    <w:rsid w:val="009800E5"/>
    <w:rsid w:val="00980343"/>
    <w:rsid w:val="009804B2"/>
    <w:rsid w:val="009807AA"/>
    <w:rsid w:val="0098094B"/>
    <w:rsid w:val="00981E4D"/>
    <w:rsid w:val="00981F87"/>
    <w:rsid w:val="00983EE5"/>
    <w:rsid w:val="00983FC3"/>
    <w:rsid w:val="0098448E"/>
    <w:rsid w:val="00984F4B"/>
    <w:rsid w:val="00985170"/>
    <w:rsid w:val="00985A4C"/>
    <w:rsid w:val="00986460"/>
    <w:rsid w:val="009864D8"/>
    <w:rsid w:val="00986D6A"/>
    <w:rsid w:val="009870AC"/>
    <w:rsid w:val="00987264"/>
    <w:rsid w:val="009902CA"/>
    <w:rsid w:val="00990ECB"/>
    <w:rsid w:val="00991B23"/>
    <w:rsid w:val="009920A5"/>
    <w:rsid w:val="009931AB"/>
    <w:rsid w:val="009936B8"/>
    <w:rsid w:val="009946FC"/>
    <w:rsid w:val="009974DE"/>
    <w:rsid w:val="009A0953"/>
    <w:rsid w:val="009A0A5F"/>
    <w:rsid w:val="009A0D2B"/>
    <w:rsid w:val="009A0E29"/>
    <w:rsid w:val="009A2053"/>
    <w:rsid w:val="009A3300"/>
    <w:rsid w:val="009A3E80"/>
    <w:rsid w:val="009A71D2"/>
    <w:rsid w:val="009A75C5"/>
    <w:rsid w:val="009B0550"/>
    <w:rsid w:val="009B213F"/>
    <w:rsid w:val="009B2235"/>
    <w:rsid w:val="009B25BE"/>
    <w:rsid w:val="009B26C8"/>
    <w:rsid w:val="009B2718"/>
    <w:rsid w:val="009B371C"/>
    <w:rsid w:val="009B47C0"/>
    <w:rsid w:val="009B516E"/>
    <w:rsid w:val="009B53AF"/>
    <w:rsid w:val="009B6421"/>
    <w:rsid w:val="009B6814"/>
    <w:rsid w:val="009B6A88"/>
    <w:rsid w:val="009B6DEC"/>
    <w:rsid w:val="009B74D3"/>
    <w:rsid w:val="009C0BEB"/>
    <w:rsid w:val="009C1C3F"/>
    <w:rsid w:val="009C2CC6"/>
    <w:rsid w:val="009C3C44"/>
    <w:rsid w:val="009C3EE7"/>
    <w:rsid w:val="009C5C55"/>
    <w:rsid w:val="009C6CAE"/>
    <w:rsid w:val="009C6DCE"/>
    <w:rsid w:val="009C7833"/>
    <w:rsid w:val="009C78ED"/>
    <w:rsid w:val="009D0F06"/>
    <w:rsid w:val="009D1A38"/>
    <w:rsid w:val="009D3480"/>
    <w:rsid w:val="009D3969"/>
    <w:rsid w:val="009D3AF6"/>
    <w:rsid w:val="009D42AA"/>
    <w:rsid w:val="009D4621"/>
    <w:rsid w:val="009D566A"/>
    <w:rsid w:val="009E0AD8"/>
    <w:rsid w:val="009E0F9E"/>
    <w:rsid w:val="009E1D14"/>
    <w:rsid w:val="009E4228"/>
    <w:rsid w:val="009E6A0F"/>
    <w:rsid w:val="009E73B0"/>
    <w:rsid w:val="009F004C"/>
    <w:rsid w:val="009F00BE"/>
    <w:rsid w:val="009F0105"/>
    <w:rsid w:val="009F013B"/>
    <w:rsid w:val="009F0271"/>
    <w:rsid w:val="009F06E5"/>
    <w:rsid w:val="009F1344"/>
    <w:rsid w:val="009F2D71"/>
    <w:rsid w:val="009F4288"/>
    <w:rsid w:val="009F5D85"/>
    <w:rsid w:val="009F6643"/>
    <w:rsid w:val="009F688F"/>
    <w:rsid w:val="00A040E3"/>
    <w:rsid w:val="00A049C0"/>
    <w:rsid w:val="00A0737B"/>
    <w:rsid w:val="00A07468"/>
    <w:rsid w:val="00A12893"/>
    <w:rsid w:val="00A13B87"/>
    <w:rsid w:val="00A13B9A"/>
    <w:rsid w:val="00A1593C"/>
    <w:rsid w:val="00A1636F"/>
    <w:rsid w:val="00A173D7"/>
    <w:rsid w:val="00A17858"/>
    <w:rsid w:val="00A212A1"/>
    <w:rsid w:val="00A220A3"/>
    <w:rsid w:val="00A22EF8"/>
    <w:rsid w:val="00A23AC4"/>
    <w:rsid w:val="00A24FB9"/>
    <w:rsid w:val="00A25931"/>
    <w:rsid w:val="00A26374"/>
    <w:rsid w:val="00A26D6D"/>
    <w:rsid w:val="00A27D38"/>
    <w:rsid w:val="00A30D0B"/>
    <w:rsid w:val="00A313C4"/>
    <w:rsid w:val="00A3280A"/>
    <w:rsid w:val="00A33953"/>
    <w:rsid w:val="00A33E07"/>
    <w:rsid w:val="00A345DE"/>
    <w:rsid w:val="00A34B9D"/>
    <w:rsid w:val="00A34F01"/>
    <w:rsid w:val="00A36795"/>
    <w:rsid w:val="00A37433"/>
    <w:rsid w:val="00A41FCA"/>
    <w:rsid w:val="00A42471"/>
    <w:rsid w:val="00A42DB2"/>
    <w:rsid w:val="00A4321C"/>
    <w:rsid w:val="00A44CE5"/>
    <w:rsid w:val="00A44FF3"/>
    <w:rsid w:val="00A45A65"/>
    <w:rsid w:val="00A45C79"/>
    <w:rsid w:val="00A46487"/>
    <w:rsid w:val="00A46F8E"/>
    <w:rsid w:val="00A50983"/>
    <w:rsid w:val="00A53637"/>
    <w:rsid w:val="00A53C7D"/>
    <w:rsid w:val="00A5428B"/>
    <w:rsid w:val="00A542FA"/>
    <w:rsid w:val="00A54B46"/>
    <w:rsid w:val="00A54B99"/>
    <w:rsid w:val="00A54BE1"/>
    <w:rsid w:val="00A564A2"/>
    <w:rsid w:val="00A56A05"/>
    <w:rsid w:val="00A570A1"/>
    <w:rsid w:val="00A5737E"/>
    <w:rsid w:val="00A57AFF"/>
    <w:rsid w:val="00A60528"/>
    <w:rsid w:val="00A60EBA"/>
    <w:rsid w:val="00A625D2"/>
    <w:rsid w:val="00A637AF"/>
    <w:rsid w:val="00A6514C"/>
    <w:rsid w:val="00A66DF4"/>
    <w:rsid w:val="00A66F6E"/>
    <w:rsid w:val="00A702EE"/>
    <w:rsid w:val="00A71496"/>
    <w:rsid w:val="00A73366"/>
    <w:rsid w:val="00A7647D"/>
    <w:rsid w:val="00A767BB"/>
    <w:rsid w:val="00A7684D"/>
    <w:rsid w:val="00A77C07"/>
    <w:rsid w:val="00A826B0"/>
    <w:rsid w:val="00A8348E"/>
    <w:rsid w:val="00A86330"/>
    <w:rsid w:val="00A86C62"/>
    <w:rsid w:val="00A904B4"/>
    <w:rsid w:val="00A91529"/>
    <w:rsid w:val="00A91621"/>
    <w:rsid w:val="00A92D0C"/>
    <w:rsid w:val="00A94EA4"/>
    <w:rsid w:val="00A94FA8"/>
    <w:rsid w:val="00A960E5"/>
    <w:rsid w:val="00A961C4"/>
    <w:rsid w:val="00A97EBE"/>
    <w:rsid w:val="00AA026D"/>
    <w:rsid w:val="00AA1957"/>
    <w:rsid w:val="00AA2523"/>
    <w:rsid w:val="00AA2A3C"/>
    <w:rsid w:val="00AA4009"/>
    <w:rsid w:val="00AA56AF"/>
    <w:rsid w:val="00AA711B"/>
    <w:rsid w:val="00AB0E8D"/>
    <w:rsid w:val="00AB3939"/>
    <w:rsid w:val="00AB3F51"/>
    <w:rsid w:val="00AB4BFB"/>
    <w:rsid w:val="00AB4E1B"/>
    <w:rsid w:val="00AB5090"/>
    <w:rsid w:val="00AB5857"/>
    <w:rsid w:val="00AB5EDE"/>
    <w:rsid w:val="00AB6AC3"/>
    <w:rsid w:val="00AB6D7B"/>
    <w:rsid w:val="00AB7A4D"/>
    <w:rsid w:val="00AB7DB0"/>
    <w:rsid w:val="00AC0278"/>
    <w:rsid w:val="00AC06F4"/>
    <w:rsid w:val="00AC091E"/>
    <w:rsid w:val="00AC114C"/>
    <w:rsid w:val="00AC302F"/>
    <w:rsid w:val="00AC36D2"/>
    <w:rsid w:val="00AC568A"/>
    <w:rsid w:val="00AC5BDD"/>
    <w:rsid w:val="00AC63B5"/>
    <w:rsid w:val="00AC6887"/>
    <w:rsid w:val="00AC7E22"/>
    <w:rsid w:val="00AD0141"/>
    <w:rsid w:val="00AD094A"/>
    <w:rsid w:val="00AD0E1E"/>
    <w:rsid w:val="00AD135A"/>
    <w:rsid w:val="00AD16DC"/>
    <w:rsid w:val="00AD2466"/>
    <w:rsid w:val="00AD3A89"/>
    <w:rsid w:val="00AD429A"/>
    <w:rsid w:val="00AD454C"/>
    <w:rsid w:val="00AD49C4"/>
    <w:rsid w:val="00AD592F"/>
    <w:rsid w:val="00AD6163"/>
    <w:rsid w:val="00AD6774"/>
    <w:rsid w:val="00AD730A"/>
    <w:rsid w:val="00AE01DE"/>
    <w:rsid w:val="00AE033A"/>
    <w:rsid w:val="00AE06A5"/>
    <w:rsid w:val="00AE0764"/>
    <w:rsid w:val="00AE1090"/>
    <w:rsid w:val="00AE2BCC"/>
    <w:rsid w:val="00AE2C7E"/>
    <w:rsid w:val="00AE4FCF"/>
    <w:rsid w:val="00AE5141"/>
    <w:rsid w:val="00AE58F5"/>
    <w:rsid w:val="00AE68C4"/>
    <w:rsid w:val="00AE7411"/>
    <w:rsid w:val="00AF2F0E"/>
    <w:rsid w:val="00AF309E"/>
    <w:rsid w:val="00AF5744"/>
    <w:rsid w:val="00AF5805"/>
    <w:rsid w:val="00AF5C0F"/>
    <w:rsid w:val="00AF6D48"/>
    <w:rsid w:val="00B00782"/>
    <w:rsid w:val="00B012E4"/>
    <w:rsid w:val="00B0186F"/>
    <w:rsid w:val="00B01A34"/>
    <w:rsid w:val="00B02609"/>
    <w:rsid w:val="00B03426"/>
    <w:rsid w:val="00B064A2"/>
    <w:rsid w:val="00B07071"/>
    <w:rsid w:val="00B07116"/>
    <w:rsid w:val="00B071CF"/>
    <w:rsid w:val="00B07301"/>
    <w:rsid w:val="00B100EE"/>
    <w:rsid w:val="00B10773"/>
    <w:rsid w:val="00B111A1"/>
    <w:rsid w:val="00B1189E"/>
    <w:rsid w:val="00B119C4"/>
    <w:rsid w:val="00B145AB"/>
    <w:rsid w:val="00B15B95"/>
    <w:rsid w:val="00B1601B"/>
    <w:rsid w:val="00B2019B"/>
    <w:rsid w:val="00B20C12"/>
    <w:rsid w:val="00B2191B"/>
    <w:rsid w:val="00B21C17"/>
    <w:rsid w:val="00B21FC3"/>
    <w:rsid w:val="00B22EC3"/>
    <w:rsid w:val="00B24283"/>
    <w:rsid w:val="00B24738"/>
    <w:rsid w:val="00B254E9"/>
    <w:rsid w:val="00B257DB"/>
    <w:rsid w:val="00B25A58"/>
    <w:rsid w:val="00B26AD0"/>
    <w:rsid w:val="00B271B9"/>
    <w:rsid w:val="00B301D3"/>
    <w:rsid w:val="00B30BDB"/>
    <w:rsid w:val="00B31A0C"/>
    <w:rsid w:val="00B32075"/>
    <w:rsid w:val="00B331DD"/>
    <w:rsid w:val="00B335F0"/>
    <w:rsid w:val="00B346B0"/>
    <w:rsid w:val="00B35284"/>
    <w:rsid w:val="00B35E45"/>
    <w:rsid w:val="00B3612F"/>
    <w:rsid w:val="00B36FE8"/>
    <w:rsid w:val="00B3747E"/>
    <w:rsid w:val="00B37E64"/>
    <w:rsid w:val="00B441FC"/>
    <w:rsid w:val="00B444A2"/>
    <w:rsid w:val="00B447B2"/>
    <w:rsid w:val="00B45E05"/>
    <w:rsid w:val="00B468C8"/>
    <w:rsid w:val="00B4690C"/>
    <w:rsid w:val="00B474C4"/>
    <w:rsid w:val="00B47E9A"/>
    <w:rsid w:val="00B50029"/>
    <w:rsid w:val="00B51281"/>
    <w:rsid w:val="00B51E4F"/>
    <w:rsid w:val="00B534D9"/>
    <w:rsid w:val="00B543CE"/>
    <w:rsid w:val="00B54B62"/>
    <w:rsid w:val="00B54EC2"/>
    <w:rsid w:val="00B60B67"/>
    <w:rsid w:val="00B625AA"/>
    <w:rsid w:val="00B650B3"/>
    <w:rsid w:val="00B6680D"/>
    <w:rsid w:val="00B670C7"/>
    <w:rsid w:val="00B67424"/>
    <w:rsid w:val="00B73064"/>
    <w:rsid w:val="00B7339A"/>
    <w:rsid w:val="00B7351D"/>
    <w:rsid w:val="00B743AA"/>
    <w:rsid w:val="00B7489F"/>
    <w:rsid w:val="00B761AE"/>
    <w:rsid w:val="00B765CD"/>
    <w:rsid w:val="00B769FB"/>
    <w:rsid w:val="00B81166"/>
    <w:rsid w:val="00B82DB0"/>
    <w:rsid w:val="00B83798"/>
    <w:rsid w:val="00B84359"/>
    <w:rsid w:val="00B84C27"/>
    <w:rsid w:val="00B85261"/>
    <w:rsid w:val="00B853AE"/>
    <w:rsid w:val="00B85827"/>
    <w:rsid w:val="00B90570"/>
    <w:rsid w:val="00B92131"/>
    <w:rsid w:val="00B935F3"/>
    <w:rsid w:val="00B93740"/>
    <w:rsid w:val="00B93D0E"/>
    <w:rsid w:val="00B94848"/>
    <w:rsid w:val="00B953CF"/>
    <w:rsid w:val="00B96E8E"/>
    <w:rsid w:val="00B97330"/>
    <w:rsid w:val="00B974CD"/>
    <w:rsid w:val="00B97C6B"/>
    <w:rsid w:val="00BA0A9F"/>
    <w:rsid w:val="00BA160F"/>
    <w:rsid w:val="00BA2798"/>
    <w:rsid w:val="00BA3277"/>
    <w:rsid w:val="00BA410E"/>
    <w:rsid w:val="00BA768B"/>
    <w:rsid w:val="00BA799D"/>
    <w:rsid w:val="00BB0ED4"/>
    <w:rsid w:val="00BB169C"/>
    <w:rsid w:val="00BB17D5"/>
    <w:rsid w:val="00BB1F29"/>
    <w:rsid w:val="00BB4D81"/>
    <w:rsid w:val="00BB4DE9"/>
    <w:rsid w:val="00BB6918"/>
    <w:rsid w:val="00BB7096"/>
    <w:rsid w:val="00BB7E86"/>
    <w:rsid w:val="00BC2A56"/>
    <w:rsid w:val="00BC3A6D"/>
    <w:rsid w:val="00BC55BB"/>
    <w:rsid w:val="00BC62C2"/>
    <w:rsid w:val="00BC7272"/>
    <w:rsid w:val="00BD0350"/>
    <w:rsid w:val="00BD11F6"/>
    <w:rsid w:val="00BD13C9"/>
    <w:rsid w:val="00BD1559"/>
    <w:rsid w:val="00BD1574"/>
    <w:rsid w:val="00BD2427"/>
    <w:rsid w:val="00BD2543"/>
    <w:rsid w:val="00BD25C6"/>
    <w:rsid w:val="00BD277F"/>
    <w:rsid w:val="00BD2AB7"/>
    <w:rsid w:val="00BD3799"/>
    <w:rsid w:val="00BD5241"/>
    <w:rsid w:val="00BD52E3"/>
    <w:rsid w:val="00BD5B71"/>
    <w:rsid w:val="00BD641C"/>
    <w:rsid w:val="00BD6691"/>
    <w:rsid w:val="00BD78B9"/>
    <w:rsid w:val="00BE093E"/>
    <w:rsid w:val="00BE1C5B"/>
    <w:rsid w:val="00BE1E3A"/>
    <w:rsid w:val="00BE34E8"/>
    <w:rsid w:val="00BE390C"/>
    <w:rsid w:val="00BE517D"/>
    <w:rsid w:val="00BE5A5A"/>
    <w:rsid w:val="00BE650C"/>
    <w:rsid w:val="00BE6C25"/>
    <w:rsid w:val="00BE7CE6"/>
    <w:rsid w:val="00BF5851"/>
    <w:rsid w:val="00BF684D"/>
    <w:rsid w:val="00BF6B7F"/>
    <w:rsid w:val="00BF6D3D"/>
    <w:rsid w:val="00BF7145"/>
    <w:rsid w:val="00BF7304"/>
    <w:rsid w:val="00C0113F"/>
    <w:rsid w:val="00C011FB"/>
    <w:rsid w:val="00C01425"/>
    <w:rsid w:val="00C04706"/>
    <w:rsid w:val="00C048DE"/>
    <w:rsid w:val="00C059F8"/>
    <w:rsid w:val="00C05E65"/>
    <w:rsid w:val="00C06D56"/>
    <w:rsid w:val="00C06F34"/>
    <w:rsid w:val="00C07795"/>
    <w:rsid w:val="00C11343"/>
    <w:rsid w:val="00C1149B"/>
    <w:rsid w:val="00C11B7D"/>
    <w:rsid w:val="00C11CF1"/>
    <w:rsid w:val="00C150F0"/>
    <w:rsid w:val="00C15B98"/>
    <w:rsid w:val="00C164A4"/>
    <w:rsid w:val="00C16DE4"/>
    <w:rsid w:val="00C17DE2"/>
    <w:rsid w:val="00C17E37"/>
    <w:rsid w:val="00C20B23"/>
    <w:rsid w:val="00C23420"/>
    <w:rsid w:val="00C23AB1"/>
    <w:rsid w:val="00C24A79"/>
    <w:rsid w:val="00C24BF2"/>
    <w:rsid w:val="00C25AC9"/>
    <w:rsid w:val="00C308B3"/>
    <w:rsid w:val="00C30B86"/>
    <w:rsid w:val="00C32097"/>
    <w:rsid w:val="00C32838"/>
    <w:rsid w:val="00C3314F"/>
    <w:rsid w:val="00C33963"/>
    <w:rsid w:val="00C34FC2"/>
    <w:rsid w:val="00C35238"/>
    <w:rsid w:val="00C35D41"/>
    <w:rsid w:val="00C36DEB"/>
    <w:rsid w:val="00C436E1"/>
    <w:rsid w:val="00C46484"/>
    <w:rsid w:val="00C46717"/>
    <w:rsid w:val="00C46A5B"/>
    <w:rsid w:val="00C472EC"/>
    <w:rsid w:val="00C52293"/>
    <w:rsid w:val="00C52877"/>
    <w:rsid w:val="00C5299C"/>
    <w:rsid w:val="00C57679"/>
    <w:rsid w:val="00C60E63"/>
    <w:rsid w:val="00C61E26"/>
    <w:rsid w:val="00C6250C"/>
    <w:rsid w:val="00C628FD"/>
    <w:rsid w:val="00C62F55"/>
    <w:rsid w:val="00C62FAC"/>
    <w:rsid w:val="00C638BD"/>
    <w:rsid w:val="00C63DDA"/>
    <w:rsid w:val="00C64387"/>
    <w:rsid w:val="00C655CA"/>
    <w:rsid w:val="00C65CC4"/>
    <w:rsid w:val="00C65EE1"/>
    <w:rsid w:val="00C664BE"/>
    <w:rsid w:val="00C66618"/>
    <w:rsid w:val="00C70467"/>
    <w:rsid w:val="00C70963"/>
    <w:rsid w:val="00C70C2D"/>
    <w:rsid w:val="00C70CA9"/>
    <w:rsid w:val="00C7124D"/>
    <w:rsid w:val="00C71877"/>
    <w:rsid w:val="00C71C41"/>
    <w:rsid w:val="00C74FEA"/>
    <w:rsid w:val="00C752D6"/>
    <w:rsid w:val="00C75841"/>
    <w:rsid w:val="00C760B6"/>
    <w:rsid w:val="00C7798F"/>
    <w:rsid w:val="00C77F87"/>
    <w:rsid w:val="00C80612"/>
    <w:rsid w:val="00C82370"/>
    <w:rsid w:val="00C82858"/>
    <w:rsid w:val="00C8394B"/>
    <w:rsid w:val="00C851F7"/>
    <w:rsid w:val="00C86CFE"/>
    <w:rsid w:val="00C87CB4"/>
    <w:rsid w:val="00C902AA"/>
    <w:rsid w:val="00C92F7A"/>
    <w:rsid w:val="00C93927"/>
    <w:rsid w:val="00C9407F"/>
    <w:rsid w:val="00C9422A"/>
    <w:rsid w:val="00C945AB"/>
    <w:rsid w:val="00C95978"/>
    <w:rsid w:val="00CA0404"/>
    <w:rsid w:val="00CA09F4"/>
    <w:rsid w:val="00CA7335"/>
    <w:rsid w:val="00CA7633"/>
    <w:rsid w:val="00CB19F9"/>
    <w:rsid w:val="00CB27BB"/>
    <w:rsid w:val="00CB3417"/>
    <w:rsid w:val="00CB3F05"/>
    <w:rsid w:val="00CB652E"/>
    <w:rsid w:val="00CB6C30"/>
    <w:rsid w:val="00CC2B62"/>
    <w:rsid w:val="00CC2F51"/>
    <w:rsid w:val="00CC3DF4"/>
    <w:rsid w:val="00CC42A7"/>
    <w:rsid w:val="00CC49E7"/>
    <w:rsid w:val="00CC560B"/>
    <w:rsid w:val="00CC7A52"/>
    <w:rsid w:val="00CD0128"/>
    <w:rsid w:val="00CD08C8"/>
    <w:rsid w:val="00CD2736"/>
    <w:rsid w:val="00CD3939"/>
    <w:rsid w:val="00CD3AE9"/>
    <w:rsid w:val="00CD6B61"/>
    <w:rsid w:val="00CE10C4"/>
    <w:rsid w:val="00CE2ABE"/>
    <w:rsid w:val="00CF005E"/>
    <w:rsid w:val="00CF0CAE"/>
    <w:rsid w:val="00CF0E60"/>
    <w:rsid w:val="00CF1A6F"/>
    <w:rsid w:val="00CF2D02"/>
    <w:rsid w:val="00CF317E"/>
    <w:rsid w:val="00CF35F4"/>
    <w:rsid w:val="00CF4DFF"/>
    <w:rsid w:val="00D00414"/>
    <w:rsid w:val="00D00825"/>
    <w:rsid w:val="00D021B8"/>
    <w:rsid w:val="00D05D87"/>
    <w:rsid w:val="00D05F03"/>
    <w:rsid w:val="00D061A8"/>
    <w:rsid w:val="00D06886"/>
    <w:rsid w:val="00D0749A"/>
    <w:rsid w:val="00D07B7D"/>
    <w:rsid w:val="00D10143"/>
    <w:rsid w:val="00D1300A"/>
    <w:rsid w:val="00D134A3"/>
    <w:rsid w:val="00D13A5D"/>
    <w:rsid w:val="00D14B9C"/>
    <w:rsid w:val="00D15F58"/>
    <w:rsid w:val="00D20C54"/>
    <w:rsid w:val="00D21DD9"/>
    <w:rsid w:val="00D22830"/>
    <w:rsid w:val="00D2316B"/>
    <w:rsid w:val="00D23325"/>
    <w:rsid w:val="00D23C5C"/>
    <w:rsid w:val="00D243DF"/>
    <w:rsid w:val="00D25491"/>
    <w:rsid w:val="00D27286"/>
    <w:rsid w:val="00D2743B"/>
    <w:rsid w:val="00D27F50"/>
    <w:rsid w:val="00D3051D"/>
    <w:rsid w:val="00D30F7C"/>
    <w:rsid w:val="00D3198A"/>
    <w:rsid w:val="00D3218B"/>
    <w:rsid w:val="00D32FF2"/>
    <w:rsid w:val="00D3360D"/>
    <w:rsid w:val="00D338C7"/>
    <w:rsid w:val="00D35076"/>
    <w:rsid w:val="00D360BF"/>
    <w:rsid w:val="00D37203"/>
    <w:rsid w:val="00D37CA6"/>
    <w:rsid w:val="00D40DD1"/>
    <w:rsid w:val="00D41495"/>
    <w:rsid w:val="00D41A8C"/>
    <w:rsid w:val="00D42CD9"/>
    <w:rsid w:val="00D42D30"/>
    <w:rsid w:val="00D43874"/>
    <w:rsid w:val="00D43F7A"/>
    <w:rsid w:val="00D44508"/>
    <w:rsid w:val="00D44587"/>
    <w:rsid w:val="00D44B2B"/>
    <w:rsid w:val="00D44C31"/>
    <w:rsid w:val="00D45A0A"/>
    <w:rsid w:val="00D45C8E"/>
    <w:rsid w:val="00D45F07"/>
    <w:rsid w:val="00D4780F"/>
    <w:rsid w:val="00D50F03"/>
    <w:rsid w:val="00D5122C"/>
    <w:rsid w:val="00D53C5C"/>
    <w:rsid w:val="00D53FEF"/>
    <w:rsid w:val="00D54996"/>
    <w:rsid w:val="00D5515F"/>
    <w:rsid w:val="00D554B7"/>
    <w:rsid w:val="00D56567"/>
    <w:rsid w:val="00D604D4"/>
    <w:rsid w:val="00D61BDC"/>
    <w:rsid w:val="00D61F18"/>
    <w:rsid w:val="00D61FFC"/>
    <w:rsid w:val="00D62490"/>
    <w:rsid w:val="00D624E8"/>
    <w:rsid w:val="00D6384B"/>
    <w:rsid w:val="00D65316"/>
    <w:rsid w:val="00D66023"/>
    <w:rsid w:val="00D709DE"/>
    <w:rsid w:val="00D72B8D"/>
    <w:rsid w:val="00D74708"/>
    <w:rsid w:val="00D75781"/>
    <w:rsid w:val="00D75AF0"/>
    <w:rsid w:val="00D76D5E"/>
    <w:rsid w:val="00D770CF"/>
    <w:rsid w:val="00D77499"/>
    <w:rsid w:val="00D77F35"/>
    <w:rsid w:val="00D81DD0"/>
    <w:rsid w:val="00D81E86"/>
    <w:rsid w:val="00D83B72"/>
    <w:rsid w:val="00D843AE"/>
    <w:rsid w:val="00D8561D"/>
    <w:rsid w:val="00D8742A"/>
    <w:rsid w:val="00D91FBC"/>
    <w:rsid w:val="00D93E9C"/>
    <w:rsid w:val="00D955A1"/>
    <w:rsid w:val="00DA098B"/>
    <w:rsid w:val="00DA17AB"/>
    <w:rsid w:val="00DA2088"/>
    <w:rsid w:val="00DA3658"/>
    <w:rsid w:val="00DA3A7B"/>
    <w:rsid w:val="00DA41E6"/>
    <w:rsid w:val="00DA4BFE"/>
    <w:rsid w:val="00DA5188"/>
    <w:rsid w:val="00DA5DFB"/>
    <w:rsid w:val="00DA6EA0"/>
    <w:rsid w:val="00DB076A"/>
    <w:rsid w:val="00DB0DA1"/>
    <w:rsid w:val="00DB0EAC"/>
    <w:rsid w:val="00DB26AF"/>
    <w:rsid w:val="00DB2B0F"/>
    <w:rsid w:val="00DB2B90"/>
    <w:rsid w:val="00DB3071"/>
    <w:rsid w:val="00DB4C67"/>
    <w:rsid w:val="00DB4F96"/>
    <w:rsid w:val="00DB5097"/>
    <w:rsid w:val="00DB5604"/>
    <w:rsid w:val="00DB5B7D"/>
    <w:rsid w:val="00DB61FC"/>
    <w:rsid w:val="00DB6D5C"/>
    <w:rsid w:val="00DB714A"/>
    <w:rsid w:val="00DB7C64"/>
    <w:rsid w:val="00DC079A"/>
    <w:rsid w:val="00DC07E0"/>
    <w:rsid w:val="00DC14E6"/>
    <w:rsid w:val="00DC16D8"/>
    <w:rsid w:val="00DC1B23"/>
    <w:rsid w:val="00DC1D78"/>
    <w:rsid w:val="00DC2C32"/>
    <w:rsid w:val="00DC4829"/>
    <w:rsid w:val="00DC51B1"/>
    <w:rsid w:val="00DC5BA9"/>
    <w:rsid w:val="00DC6044"/>
    <w:rsid w:val="00DC7BBC"/>
    <w:rsid w:val="00DD07E2"/>
    <w:rsid w:val="00DD126D"/>
    <w:rsid w:val="00DD310D"/>
    <w:rsid w:val="00DD3CCD"/>
    <w:rsid w:val="00DD42F7"/>
    <w:rsid w:val="00DD5292"/>
    <w:rsid w:val="00DD5A9A"/>
    <w:rsid w:val="00DD623B"/>
    <w:rsid w:val="00DD6248"/>
    <w:rsid w:val="00DD7DF3"/>
    <w:rsid w:val="00DE1438"/>
    <w:rsid w:val="00DE2B46"/>
    <w:rsid w:val="00DE447D"/>
    <w:rsid w:val="00DE4508"/>
    <w:rsid w:val="00DF0ABE"/>
    <w:rsid w:val="00DF115E"/>
    <w:rsid w:val="00DF129F"/>
    <w:rsid w:val="00DF1DB5"/>
    <w:rsid w:val="00DF24B1"/>
    <w:rsid w:val="00DF27FD"/>
    <w:rsid w:val="00DF2FBA"/>
    <w:rsid w:val="00DF3128"/>
    <w:rsid w:val="00DF4864"/>
    <w:rsid w:val="00DF5CBA"/>
    <w:rsid w:val="00DF5CF1"/>
    <w:rsid w:val="00DF66D1"/>
    <w:rsid w:val="00DF66DA"/>
    <w:rsid w:val="00DF7106"/>
    <w:rsid w:val="00E00781"/>
    <w:rsid w:val="00E00F57"/>
    <w:rsid w:val="00E01106"/>
    <w:rsid w:val="00E02EC5"/>
    <w:rsid w:val="00E0319C"/>
    <w:rsid w:val="00E060B7"/>
    <w:rsid w:val="00E077FE"/>
    <w:rsid w:val="00E07D86"/>
    <w:rsid w:val="00E1115E"/>
    <w:rsid w:val="00E11E60"/>
    <w:rsid w:val="00E12B27"/>
    <w:rsid w:val="00E12CBF"/>
    <w:rsid w:val="00E136F1"/>
    <w:rsid w:val="00E14512"/>
    <w:rsid w:val="00E14A1F"/>
    <w:rsid w:val="00E1561A"/>
    <w:rsid w:val="00E16465"/>
    <w:rsid w:val="00E20D44"/>
    <w:rsid w:val="00E20E30"/>
    <w:rsid w:val="00E24A0A"/>
    <w:rsid w:val="00E24EC8"/>
    <w:rsid w:val="00E26082"/>
    <w:rsid w:val="00E26435"/>
    <w:rsid w:val="00E27AF7"/>
    <w:rsid w:val="00E30578"/>
    <w:rsid w:val="00E314FD"/>
    <w:rsid w:val="00E31E83"/>
    <w:rsid w:val="00E32D68"/>
    <w:rsid w:val="00E33059"/>
    <w:rsid w:val="00E3444E"/>
    <w:rsid w:val="00E345A5"/>
    <w:rsid w:val="00E349AB"/>
    <w:rsid w:val="00E34A46"/>
    <w:rsid w:val="00E35488"/>
    <w:rsid w:val="00E366CE"/>
    <w:rsid w:val="00E37722"/>
    <w:rsid w:val="00E37BDC"/>
    <w:rsid w:val="00E40447"/>
    <w:rsid w:val="00E40F04"/>
    <w:rsid w:val="00E41601"/>
    <w:rsid w:val="00E44DF1"/>
    <w:rsid w:val="00E45F48"/>
    <w:rsid w:val="00E469A5"/>
    <w:rsid w:val="00E5069F"/>
    <w:rsid w:val="00E50F7E"/>
    <w:rsid w:val="00E511C5"/>
    <w:rsid w:val="00E51E8C"/>
    <w:rsid w:val="00E54B76"/>
    <w:rsid w:val="00E56209"/>
    <w:rsid w:val="00E60FAA"/>
    <w:rsid w:val="00E6115F"/>
    <w:rsid w:val="00E617C4"/>
    <w:rsid w:val="00E6309B"/>
    <w:rsid w:val="00E65020"/>
    <w:rsid w:val="00E67440"/>
    <w:rsid w:val="00E676D5"/>
    <w:rsid w:val="00E67BB3"/>
    <w:rsid w:val="00E67C01"/>
    <w:rsid w:val="00E726B0"/>
    <w:rsid w:val="00E729A6"/>
    <w:rsid w:val="00E7333E"/>
    <w:rsid w:val="00E74822"/>
    <w:rsid w:val="00E75707"/>
    <w:rsid w:val="00E76782"/>
    <w:rsid w:val="00E778A8"/>
    <w:rsid w:val="00E77C18"/>
    <w:rsid w:val="00E81D43"/>
    <w:rsid w:val="00E823A7"/>
    <w:rsid w:val="00E83696"/>
    <w:rsid w:val="00E836A5"/>
    <w:rsid w:val="00E850F7"/>
    <w:rsid w:val="00E85152"/>
    <w:rsid w:val="00E85C4F"/>
    <w:rsid w:val="00E87117"/>
    <w:rsid w:val="00E90C3D"/>
    <w:rsid w:val="00E91262"/>
    <w:rsid w:val="00E91933"/>
    <w:rsid w:val="00E92CD4"/>
    <w:rsid w:val="00E937AC"/>
    <w:rsid w:val="00E937B6"/>
    <w:rsid w:val="00E93C43"/>
    <w:rsid w:val="00E95784"/>
    <w:rsid w:val="00E96D4C"/>
    <w:rsid w:val="00E96F3A"/>
    <w:rsid w:val="00E97678"/>
    <w:rsid w:val="00E97B2D"/>
    <w:rsid w:val="00E97DF8"/>
    <w:rsid w:val="00E97F98"/>
    <w:rsid w:val="00EA0142"/>
    <w:rsid w:val="00EA1244"/>
    <w:rsid w:val="00EA245A"/>
    <w:rsid w:val="00EA258C"/>
    <w:rsid w:val="00EA3768"/>
    <w:rsid w:val="00EA46F0"/>
    <w:rsid w:val="00EA492C"/>
    <w:rsid w:val="00EA4957"/>
    <w:rsid w:val="00EA6C2F"/>
    <w:rsid w:val="00EB028D"/>
    <w:rsid w:val="00EB1E50"/>
    <w:rsid w:val="00EB3746"/>
    <w:rsid w:val="00EB3ED7"/>
    <w:rsid w:val="00EB3F10"/>
    <w:rsid w:val="00EB4957"/>
    <w:rsid w:val="00EB5485"/>
    <w:rsid w:val="00EB7BA9"/>
    <w:rsid w:val="00EC3504"/>
    <w:rsid w:val="00EC5CEB"/>
    <w:rsid w:val="00EC70C5"/>
    <w:rsid w:val="00EC7E24"/>
    <w:rsid w:val="00ED25D7"/>
    <w:rsid w:val="00ED3F08"/>
    <w:rsid w:val="00ED45E2"/>
    <w:rsid w:val="00ED5701"/>
    <w:rsid w:val="00ED61FB"/>
    <w:rsid w:val="00ED70ED"/>
    <w:rsid w:val="00ED779B"/>
    <w:rsid w:val="00ED78C6"/>
    <w:rsid w:val="00EE06B7"/>
    <w:rsid w:val="00EE20CA"/>
    <w:rsid w:val="00EE24A4"/>
    <w:rsid w:val="00EE33FF"/>
    <w:rsid w:val="00EE4D3B"/>
    <w:rsid w:val="00EE558A"/>
    <w:rsid w:val="00EE5F93"/>
    <w:rsid w:val="00EE6F2D"/>
    <w:rsid w:val="00EE727F"/>
    <w:rsid w:val="00EF101A"/>
    <w:rsid w:val="00EF1C87"/>
    <w:rsid w:val="00EF222C"/>
    <w:rsid w:val="00EF3CDE"/>
    <w:rsid w:val="00EF3DB6"/>
    <w:rsid w:val="00EF4311"/>
    <w:rsid w:val="00EF52E0"/>
    <w:rsid w:val="00EF5830"/>
    <w:rsid w:val="00EF61FA"/>
    <w:rsid w:val="00EF6BFC"/>
    <w:rsid w:val="00F00A31"/>
    <w:rsid w:val="00F00B7E"/>
    <w:rsid w:val="00F0154F"/>
    <w:rsid w:val="00F018ED"/>
    <w:rsid w:val="00F0290B"/>
    <w:rsid w:val="00F02C17"/>
    <w:rsid w:val="00F03357"/>
    <w:rsid w:val="00F03A95"/>
    <w:rsid w:val="00F03DF8"/>
    <w:rsid w:val="00F046DD"/>
    <w:rsid w:val="00F04834"/>
    <w:rsid w:val="00F04F3B"/>
    <w:rsid w:val="00F059A4"/>
    <w:rsid w:val="00F060EC"/>
    <w:rsid w:val="00F0659B"/>
    <w:rsid w:val="00F06927"/>
    <w:rsid w:val="00F06FC1"/>
    <w:rsid w:val="00F0781D"/>
    <w:rsid w:val="00F11178"/>
    <w:rsid w:val="00F13148"/>
    <w:rsid w:val="00F13C29"/>
    <w:rsid w:val="00F14620"/>
    <w:rsid w:val="00F1467C"/>
    <w:rsid w:val="00F14EF2"/>
    <w:rsid w:val="00F1588C"/>
    <w:rsid w:val="00F1629F"/>
    <w:rsid w:val="00F17968"/>
    <w:rsid w:val="00F17D8A"/>
    <w:rsid w:val="00F2178A"/>
    <w:rsid w:val="00F21790"/>
    <w:rsid w:val="00F22D06"/>
    <w:rsid w:val="00F23315"/>
    <w:rsid w:val="00F2445C"/>
    <w:rsid w:val="00F2446F"/>
    <w:rsid w:val="00F263DC"/>
    <w:rsid w:val="00F31F72"/>
    <w:rsid w:val="00F333F0"/>
    <w:rsid w:val="00F339B9"/>
    <w:rsid w:val="00F33AA3"/>
    <w:rsid w:val="00F340D7"/>
    <w:rsid w:val="00F35395"/>
    <w:rsid w:val="00F36992"/>
    <w:rsid w:val="00F37901"/>
    <w:rsid w:val="00F37E94"/>
    <w:rsid w:val="00F405E8"/>
    <w:rsid w:val="00F40CBF"/>
    <w:rsid w:val="00F41DCB"/>
    <w:rsid w:val="00F42C02"/>
    <w:rsid w:val="00F42C31"/>
    <w:rsid w:val="00F42F68"/>
    <w:rsid w:val="00F43251"/>
    <w:rsid w:val="00F439E5"/>
    <w:rsid w:val="00F44EDC"/>
    <w:rsid w:val="00F45614"/>
    <w:rsid w:val="00F4612F"/>
    <w:rsid w:val="00F52E8C"/>
    <w:rsid w:val="00F535E8"/>
    <w:rsid w:val="00F54700"/>
    <w:rsid w:val="00F60CDD"/>
    <w:rsid w:val="00F613AB"/>
    <w:rsid w:val="00F62371"/>
    <w:rsid w:val="00F6238F"/>
    <w:rsid w:val="00F629DD"/>
    <w:rsid w:val="00F62EE5"/>
    <w:rsid w:val="00F64FDD"/>
    <w:rsid w:val="00F6608E"/>
    <w:rsid w:val="00F66597"/>
    <w:rsid w:val="00F66F1F"/>
    <w:rsid w:val="00F67978"/>
    <w:rsid w:val="00F67D7F"/>
    <w:rsid w:val="00F70499"/>
    <w:rsid w:val="00F738B8"/>
    <w:rsid w:val="00F75A22"/>
    <w:rsid w:val="00F814E1"/>
    <w:rsid w:val="00F815F0"/>
    <w:rsid w:val="00F81604"/>
    <w:rsid w:val="00F8217E"/>
    <w:rsid w:val="00F82927"/>
    <w:rsid w:val="00F84151"/>
    <w:rsid w:val="00F84AEF"/>
    <w:rsid w:val="00F84F50"/>
    <w:rsid w:val="00F85797"/>
    <w:rsid w:val="00F85BE0"/>
    <w:rsid w:val="00F863B0"/>
    <w:rsid w:val="00F864EF"/>
    <w:rsid w:val="00F86CDD"/>
    <w:rsid w:val="00F86D07"/>
    <w:rsid w:val="00F8719E"/>
    <w:rsid w:val="00F875EB"/>
    <w:rsid w:val="00F87983"/>
    <w:rsid w:val="00F87E52"/>
    <w:rsid w:val="00F9100E"/>
    <w:rsid w:val="00F910D0"/>
    <w:rsid w:val="00F91592"/>
    <w:rsid w:val="00F91B22"/>
    <w:rsid w:val="00F929AD"/>
    <w:rsid w:val="00F92D63"/>
    <w:rsid w:val="00F933AE"/>
    <w:rsid w:val="00F93C14"/>
    <w:rsid w:val="00F94261"/>
    <w:rsid w:val="00F94532"/>
    <w:rsid w:val="00F95689"/>
    <w:rsid w:val="00F96610"/>
    <w:rsid w:val="00F968F2"/>
    <w:rsid w:val="00F96ABB"/>
    <w:rsid w:val="00F97D07"/>
    <w:rsid w:val="00FA3EA1"/>
    <w:rsid w:val="00FA45E0"/>
    <w:rsid w:val="00FA5292"/>
    <w:rsid w:val="00FA574F"/>
    <w:rsid w:val="00FA5BD1"/>
    <w:rsid w:val="00FA66EA"/>
    <w:rsid w:val="00FA6B85"/>
    <w:rsid w:val="00FA7059"/>
    <w:rsid w:val="00FA7524"/>
    <w:rsid w:val="00FB0078"/>
    <w:rsid w:val="00FB0131"/>
    <w:rsid w:val="00FB0599"/>
    <w:rsid w:val="00FB090B"/>
    <w:rsid w:val="00FB0CCF"/>
    <w:rsid w:val="00FB378F"/>
    <w:rsid w:val="00FB3917"/>
    <w:rsid w:val="00FB5613"/>
    <w:rsid w:val="00FB5F47"/>
    <w:rsid w:val="00FB6A1F"/>
    <w:rsid w:val="00FB7526"/>
    <w:rsid w:val="00FB7D2E"/>
    <w:rsid w:val="00FC01CA"/>
    <w:rsid w:val="00FC02D8"/>
    <w:rsid w:val="00FC0B58"/>
    <w:rsid w:val="00FC2799"/>
    <w:rsid w:val="00FC284C"/>
    <w:rsid w:val="00FC294D"/>
    <w:rsid w:val="00FC38F4"/>
    <w:rsid w:val="00FC3938"/>
    <w:rsid w:val="00FC3C0F"/>
    <w:rsid w:val="00FC43F6"/>
    <w:rsid w:val="00FC5F96"/>
    <w:rsid w:val="00FC6568"/>
    <w:rsid w:val="00FC70DF"/>
    <w:rsid w:val="00FD0EC4"/>
    <w:rsid w:val="00FD11A2"/>
    <w:rsid w:val="00FD14FA"/>
    <w:rsid w:val="00FD1DF5"/>
    <w:rsid w:val="00FD230F"/>
    <w:rsid w:val="00FD61EE"/>
    <w:rsid w:val="00FD638D"/>
    <w:rsid w:val="00FD727A"/>
    <w:rsid w:val="00FD73DF"/>
    <w:rsid w:val="00FE139D"/>
    <w:rsid w:val="00FE21AF"/>
    <w:rsid w:val="00FE3565"/>
    <w:rsid w:val="00FE58DF"/>
    <w:rsid w:val="00FE735F"/>
    <w:rsid w:val="00FE777B"/>
    <w:rsid w:val="00FE7C34"/>
    <w:rsid w:val="00FE7DD5"/>
    <w:rsid w:val="00FF0111"/>
    <w:rsid w:val="00FF054E"/>
    <w:rsid w:val="00FF0BC2"/>
    <w:rsid w:val="00FF0F04"/>
    <w:rsid w:val="00FF47D2"/>
    <w:rsid w:val="00FF581B"/>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F5F45"/>
  <w15:docId w15:val="{7D0C05CE-500A-420A-956C-F1B59002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65"/>
    <w:pPr>
      <w:spacing w:line="276" w:lineRule="auto"/>
    </w:pPr>
    <w:rPr>
      <w:sz w:val="28"/>
      <w:szCs w:val="22"/>
      <w:lang w:val="vi-VN"/>
    </w:rPr>
  </w:style>
  <w:style w:type="paragraph" w:styleId="Heading1">
    <w:name w:val="heading 1"/>
    <w:basedOn w:val="Normal"/>
    <w:next w:val="Normal"/>
    <w:link w:val="Heading1Char"/>
    <w:qFormat/>
    <w:rsid w:val="00794084"/>
    <w:pPr>
      <w:keepNext/>
      <w:spacing w:line="240" w:lineRule="auto"/>
      <w:outlineLvl w:val="0"/>
    </w:pPr>
    <w:rPr>
      <w:rFonts w:eastAsia="Times New Roman"/>
      <w:b/>
      <w:bCs/>
      <w:sz w:val="26"/>
      <w:szCs w:val="24"/>
      <w:lang w:val="en-US"/>
    </w:rPr>
  </w:style>
  <w:style w:type="paragraph" w:styleId="Heading2">
    <w:name w:val="heading 2"/>
    <w:basedOn w:val="Normal"/>
    <w:next w:val="Normal"/>
    <w:link w:val="Heading2Char"/>
    <w:uiPriority w:val="9"/>
    <w:semiHidden/>
    <w:unhideWhenUsed/>
    <w:qFormat/>
    <w:rsid w:val="001C2D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semiHidden/>
    <w:unhideWhenUsed/>
    <w:qFormat/>
    <w:rsid w:val="00C8237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794084"/>
    <w:pPr>
      <w:keepNext/>
      <w:spacing w:after="120" w:line="240" w:lineRule="auto"/>
      <w:jc w:val="center"/>
      <w:outlineLvl w:val="3"/>
    </w:pPr>
    <w:rPr>
      <w:rFonts w:ascii=".VnTime" w:eastAsia="Times New Roman" w:hAnsi=".VnTime"/>
      <w:b/>
      <w:szCs w:val="20"/>
      <w:lang w:val="en-US"/>
    </w:rPr>
  </w:style>
  <w:style w:type="paragraph" w:styleId="Heading7">
    <w:name w:val="heading 7"/>
    <w:basedOn w:val="Normal"/>
    <w:next w:val="Normal"/>
    <w:link w:val="Heading7Char"/>
    <w:qFormat/>
    <w:rsid w:val="00794084"/>
    <w:pPr>
      <w:keepNext/>
      <w:spacing w:before="60" w:after="60" w:line="240" w:lineRule="auto"/>
      <w:jc w:val="center"/>
      <w:outlineLvl w:val="6"/>
    </w:pPr>
    <w:rPr>
      <w:rFonts w:eastAsia="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4084"/>
    <w:rPr>
      <w:rFonts w:eastAsia="Times New Roman" w:cs="Times New Roman"/>
      <w:b/>
      <w:bCs/>
      <w:sz w:val="26"/>
      <w:szCs w:val="24"/>
      <w:lang w:val="en-US"/>
    </w:rPr>
  </w:style>
  <w:style w:type="character" w:customStyle="1" w:styleId="Heading4Char">
    <w:name w:val="Heading 4 Char"/>
    <w:link w:val="Heading4"/>
    <w:rsid w:val="00794084"/>
    <w:rPr>
      <w:rFonts w:ascii=".VnTime" w:eastAsia="Times New Roman" w:hAnsi=".VnTime" w:cs="Times New Roman"/>
      <w:b/>
      <w:szCs w:val="20"/>
      <w:lang w:val="en-US"/>
    </w:rPr>
  </w:style>
  <w:style w:type="character" w:customStyle="1" w:styleId="Heading7Char">
    <w:name w:val="Heading 7 Char"/>
    <w:link w:val="Heading7"/>
    <w:rsid w:val="00794084"/>
    <w:rPr>
      <w:rFonts w:eastAsia="Times New Roman" w:cs="Times New Roman"/>
      <w:b/>
      <w:szCs w:val="20"/>
      <w:lang w:val="en-US"/>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locked/>
    <w:rsid w:val="00794084"/>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ident,Char Char Char"/>
    <w:basedOn w:val="Normal"/>
    <w:link w:val="BodyTextIndentChar"/>
    <w:rsid w:val="00794084"/>
    <w:pPr>
      <w:spacing w:before="120" w:line="240" w:lineRule="auto"/>
      <w:ind w:firstLine="851"/>
      <w:jc w:val="both"/>
    </w:pPr>
  </w:style>
  <w:style w:type="character" w:customStyle="1" w:styleId="BodyTextIndentChar1">
    <w:name w:val="Body Text Indent Char1"/>
    <w:basedOn w:val="DefaultParagraphFont"/>
    <w:rsid w:val="00794084"/>
  </w:style>
  <w:style w:type="character" w:customStyle="1" w:styleId="BodyTextIndent2Char">
    <w:name w:val="Body Text Indent 2 Char"/>
    <w:basedOn w:val="DefaultParagraphFont"/>
    <w:link w:val="BodyTextIndent2"/>
    <w:locked/>
    <w:rsid w:val="00794084"/>
  </w:style>
  <w:style w:type="paragraph" w:styleId="BodyTextIndent2">
    <w:name w:val="Body Text Indent 2"/>
    <w:basedOn w:val="Normal"/>
    <w:link w:val="BodyTextIndent2Char"/>
    <w:rsid w:val="00794084"/>
    <w:pPr>
      <w:spacing w:before="120" w:line="240" w:lineRule="auto"/>
      <w:ind w:firstLine="851"/>
      <w:jc w:val="both"/>
    </w:pPr>
  </w:style>
  <w:style w:type="character" w:customStyle="1" w:styleId="BodyTextIndent2Char1">
    <w:name w:val="Body Text Indent 2 Char1"/>
    <w:basedOn w:val="DefaultParagraphFont"/>
    <w:uiPriority w:val="99"/>
    <w:semiHidden/>
    <w:rsid w:val="00794084"/>
  </w:style>
  <w:style w:type="character" w:customStyle="1" w:styleId="BodyTextIndent3Char">
    <w:name w:val="Body Text Indent 3 Char"/>
    <w:link w:val="BodyTextIndent3"/>
    <w:locked/>
    <w:rsid w:val="00794084"/>
    <w:rPr>
      <w:szCs w:val="24"/>
    </w:rPr>
  </w:style>
  <w:style w:type="paragraph" w:styleId="BodyTextIndent3">
    <w:name w:val="Body Text Indent 3"/>
    <w:basedOn w:val="Normal"/>
    <w:link w:val="BodyTextIndent3Char"/>
    <w:rsid w:val="00794084"/>
    <w:pPr>
      <w:spacing w:before="120" w:line="240" w:lineRule="auto"/>
      <w:ind w:firstLine="840"/>
      <w:jc w:val="both"/>
    </w:pPr>
    <w:rPr>
      <w:szCs w:val="24"/>
    </w:rPr>
  </w:style>
  <w:style w:type="character" w:customStyle="1" w:styleId="BodyTextIndent3Char1">
    <w:name w:val="Body Text Indent 3 Char1"/>
    <w:uiPriority w:val="99"/>
    <w:semiHidden/>
    <w:rsid w:val="00794084"/>
    <w:rPr>
      <w:sz w:val="16"/>
      <w:szCs w:val="16"/>
    </w:rPr>
  </w:style>
  <w:style w:type="paragraph" w:customStyle="1" w:styleId="Body1">
    <w:name w:val="Body 1"/>
    <w:rsid w:val="00794084"/>
    <w:pPr>
      <w:outlineLvl w:val="0"/>
    </w:pPr>
    <w:rPr>
      <w:rFonts w:eastAsia="Arial Unicode MS"/>
      <w:color w:val="000000"/>
      <w:sz w:val="28"/>
      <w:u w:color="000000"/>
    </w:rPr>
  </w:style>
  <w:style w:type="paragraph" w:styleId="Header">
    <w:name w:val="header"/>
    <w:basedOn w:val="Normal"/>
    <w:link w:val="HeaderChar"/>
    <w:uiPriority w:val="99"/>
    <w:rsid w:val="00794084"/>
    <w:pPr>
      <w:tabs>
        <w:tab w:val="center" w:pos="4320"/>
        <w:tab w:val="right" w:pos="8640"/>
      </w:tabs>
      <w:spacing w:line="240" w:lineRule="auto"/>
    </w:pPr>
    <w:rPr>
      <w:rFonts w:eastAsia="Times New Roman"/>
      <w:sz w:val="24"/>
      <w:szCs w:val="24"/>
      <w:lang w:val="en-US"/>
    </w:rPr>
  </w:style>
  <w:style w:type="character" w:customStyle="1" w:styleId="HeaderChar">
    <w:name w:val="Header Char"/>
    <w:link w:val="Header"/>
    <w:uiPriority w:val="99"/>
    <w:rsid w:val="00794084"/>
    <w:rPr>
      <w:rFonts w:eastAsia="Times New Roman" w:cs="Times New Roman"/>
      <w:sz w:val="24"/>
      <w:szCs w:val="24"/>
      <w:lang w:val="en-US"/>
    </w:rPr>
  </w:style>
  <w:style w:type="character" w:styleId="PageNumber">
    <w:name w:val="page number"/>
    <w:basedOn w:val="DefaultParagraphFont"/>
    <w:rsid w:val="00794084"/>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rsid w:val="00794084"/>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rsid w:val="00794084"/>
    <w:rPr>
      <w:rFonts w:eastAsia="Times New Roman" w:cs="Times New Roman"/>
      <w:sz w:val="24"/>
      <w:szCs w:val="24"/>
    </w:rPr>
  </w:style>
  <w:style w:type="paragraph" w:styleId="BodyText2">
    <w:name w:val="Body Text 2"/>
    <w:basedOn w:val="Normal"/>
    <w:link w:val="BodyText2Char"/>
    <w:rsid w:val="00794084"/>
    <w:pPr>
      <w:spacing w:after="120" w:line="480" w:lineRule="auto"/>
    </w:pPr>
    <w:rPr>
      <w:rFonts w:eastAsia="Times New Roman"/>
      <w:sz w:val="24"/>
      <w:szCs w:val="24"/>
      <w:lang w:val="en-US"/>
    </w:rPr>
  </w:style>
  <w:style w:type="character" w:customStyle="1" w:styleId="BodyText2Char">
    <w:name w:val="Body Text 2 Char"/>
    <w:link w:val="BodyText2"/>
    <w:rsid w:val="00794084"/>
    <w:rPr>
      <w:rFonts w:eastAsia="Times New Roman" w:cs="Times New Roman"/>
      <w:sz w:val="24"/>
      <w:szCs w:val="24"/>
      <w:lang w:val="en-US"/>
    </w:rPr>
  </w:style>
  <w:style w:type="paragraph" w:customStyle="1" w:styleId="Char23">
    <w:name w:val="Char23"/>
    <w:autoRedefine/>
    <w:rsid w:val="00B064A2"/>
    <w:pPr>
      <w:spacing w:before="120"/>
      <w:ind w:firstLine="709"/>
      <w:jc w:val="both"/>
    </w:pPr>
    <w:rPr>
      <w:rFonts w:eastAsia="Times New Roman"/>
      <w:sz w:val="28"/>
      <w:szCs w:val="28"/>
      <w:lang w:val="af-ZA"/>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 Cha,footnote text"/>
    <w:basedOn w:val="Normal"/>
    <w:link w:val="FootnoteTextChar"/>
    <w:qFormat/>
    <w:rsid w:val="005C653D"/>
    <w:pPr>
      <w:spacing w:line="240" w:lineRule="auto"/>
    </w:pPr>
    <w:rPr>
      <w:rFonts w:eastAsia="Times New Roman"/>
      <w:b/>
      <w:szCs w:val="28"/>
      <w:lang w:val="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qFormat/>
    <w:rsid w:val="005C653D"/>
    <w:rPr>
      <w:rFonts w:eastAsia="Times New Roman"/>
      <w:b/>
      <w:sz w:val="28"/>
      <w:szCs w:val="28"/>
      <w:lang w:val="en-US"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5C653D"/>
    <w:rPr>
      <w:b/>
      <w:sz w:val="28"/>
      <w:szCs w:val="28"/>
      <w:vertAlign w:val="superscript"/>
      <w:lang w:val="af-ZA" w:eastAsia="en-US" w:bidi="ar-SA"/>
    </w:rPr>
  </w:style>
  <w:style w:type="character" w:customStyle="1" w:styleId="Heading2Char">
    <w:name w:val="Heading 2 Char"/>
    <w:link w:val="Heading2"/>
    <w:rsid w:val="001C2D42"/>
    <w:rPr>
      <w:rFonts w:ascii="Cambria" w:eastAsia="Times New Roman" w:hAnsi="Cambria" w:cs="Times New Roman"/>
      <w:b/>
      <w:bCs/>
      <w:i/>
      <w:iCs/>
      <w:sz w:val="28"/>
      <w:szCs w:val="28"/>
      <w:lang w:val="vi-VN"/>
    </w:rPr>
  </w:style>
  <w:style w:type="character" w:styleId="Emphasis">
    <w:name w:val="Emphasis"/>
    <w:uiPriority w:val="20"/>
    <w:qFormat/>
    <w:rsid w:val="005E267D"/>
    <w:rPr>
      <w:i/>
      <w:iCs/>
    </w:rPr>
  </w:style>
  <w:style w:type="paragraph" w:styleId="Footer">
    <w:name w:val="footer"/>
    <w:basedOn w:val="Normal"/>
    <w:link w:val="FooterChar"/>
    <w:uiPriority w:val="99"/>
    <w:unhideWhenUsed/>
    <w:rsid w:val="00483827"/>
    <w:pPr>
      <w:tabs>
        <w:tab w:val="center" w:pos="4680"/>
        <w:tab w:val="right" w:pos="9360"/>
      </w:tabs>
    </w:pPr>
  </w:style>
  <w:style w:type="character" w:customStyle="1" w:styleId="FooterChar">
    <w:name w:val="Footer Char"/>
    <w:link w:val="Footer"/>
    <w:uiPriority w:val="99"/>
    <w:rsid w:val="00483827"/>
    <w:rPr>
      <w:sz w:val="28"/>
      <w:szCs w:val="22"/>
      <w:lang w:val="vi-VN"/>
    </w:rPr>
  </w:style>
  <w:style w:type="paragraph" w:customStyle="1" w:styleId="Default">
    <w:name w:val="Default"/>
    <w:rsid w:val="005123C8"/>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0115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01156"/>
    <w:rPr>
      <w:rFonts w:ascii="Tahoma" w:hAnsi="Tahoma" w:cs="Tahoma"/>
      <w:sz w:val="16"/>
      <w:szCs w:val="16"/>
      <w:lang w:val="vi-VN"/>
    </w:rPr>
  </w:style>
  <w:style w:type="paragraph" w:customStyle="1" w:styleId="MyStyeleJ">
    <w:name w:val="MyStyeleJ"/>
    <w:basedOn w:val="BodyText"/>
    <w:rsid w:val="00F40CBF"/>
    <w:pPr>
      <w:spacing w:after="60" w:line="240" w:lineRule="auto"/>
      <w:jc w:val="both"/>
    </w:pPr>
    <w:rPr>
      <w:rFonts w:ascii="VNI-Times" w:eastAsia="Times New Roman" w:hAnsi="VNI-Times"/>
      <w:szCs w:val="20"/>
      <w:lang w:val="en-US"/>
    </w:rPr>
  </w:style>
  <w:style w:type="paragraph" w:styleId="BodyText">
    <w:name w:val="Body Text"/>
    <w:basedOn w:val="Normal"/>
    <w:link w:val="BodyTextChar"/>
    <w:uiPriority w:val="99"/>
    <w:semiHidden/>
    <w:unhideWhenUsed/>
    <w:rsid w:val="00F40CBF"/>
    <w:pPr>
      <w:spacing w:after="120"/>
    </w:pPr>
  </w:style>
  <w:style w:type="character" w:customStyle="1" w:styleId="BodyTextChar">
    <w:name w:val="Body Text Char"/>
    <w:link w:val="BodyText"/>
    <w:uiPriority w:val="99"/>
    <w:semiHidden/>
    <w:rsid w:val="00F40CBF"/>
    <w:rPr>
      <w:sz w:val="28"/>
      <w:szCs w:val="22"/>
      <w:lang w:val="vi-VN"/>
    </w:rPr>
  </w:style>
  <w:style w:type="character" w:customStyle="1" w:styleId="fontstyle01">
    <w:name w:val="fontstyle01"/>
    <w:rsid w:val="00C23AB1"/>
    <w:rPr>
      <w:rFonts w:ascii="Times New Roman" w:hAnsi="Times New Roman" w:cs="Times New Roman" w:hint="default"/>
      <w:b w:val="0"/>
      <w:bCs w:val="0"/>
      <w:i w:val="0"/>
      <w:iCs w:val="0"/>
      <w:color w:val="000000"/>
      <w:sz w:val="24"/>
      <w:szCs w:val="24"/>
    </w:rPr>
  </w:style>
  <w:style w:type="character" w:customStyle="1" w:styleId="Heading3Char">
    <w:name w:val="Heading 3 Char"/>
    <w:link w:val="Heading3"/>
    <w:semiHidden/>
    <w:rsid w:val="00C82370"/>
    <w:rPr>
      <w:rFonts w:ascii="Cambria" w:eastAsia="Times New Roman" w:hAnsi="Cambria" w:cs="Times New Roman"/>
      <w:b/>
      <w:bCs/>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705622">
      <w:bodyDiv w:val="1"/>
      <w:marLeft w:val="0"/>
      <w:marRight w:val="0"/>
      <w:marTop w:val="0"/>
      <w:marBottom w:val="0"/>
      <w:divBdr>
        <w:top w:val="none" w:sz="0" w:space="0" w:color="auto"/>
        <w:left w:val="none" w:sz="0" w:space="0" w:color="auto"/>
        <w:bottom w:val="none" w:sz="0" w:space="0" w:color="auto"/>
        <w:right w:val="none" w:sz="0" w:space="0" w:color="auto"/>
      </w:divBdr>
    </w:div>
    <w:div w:id="1296375901">
      <w:bodyDiv w:val="1"/>
      <w:marLeft w:val="0"/>
      <w:marRight w:val="0"/>
      <w:marTop w:val="0"/>
      <w:marBottom w:val="0"/>
      <w:divBdr>
        <w:top w:val="none" w:sz="0" w:space="0" w:color="auto"/>
        <w:left w:val="none" w:sz="0" w:space="0" w:color="auto"/>
        <w:bottom w:val="none" w:sz="0" w:space="0" w:color="auto"/>
        <w:right w:val="none" w:sz="0" w:space="0" w:color="auto"/>
      </w:divBdr>
    </w:div>
    <w:div w:id="21320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BFF81-A938-4DAE-9539-55B7745E2B23}">
  <ds:schemaRefs>
    <ds:schemaRef ds:uri="http://schemas.openxmlformats.org/officeDocument/2006/bibliography"/>
  </ds:schemaRefs>
</ds:datastoreItem>
</file>

<file path=customXml/itemProps2.xml><?xml version="1.0" encoding="utf-8"?>
<ds:datastoreItem xmlns:ds="http://schemas.openxmlformats.org/officeDocument/2006/customXml" ds:itemID="{A622CCBC-39D3-4F98-8BB3-1A812B7A8090}"/>
</file>

<file path=customXml/itemProps3.xml><?xml version="1.0" encoding="utf-8"?>
<ds:datastoreItem xmlns:ds="http://schemas.openxmlformats.org/officeDocument/2006/customXml" ds:itemID="{89B1DF36-2081-4C1E-9E63-7D4FF0169B4F}"/>
</file>

<file path=customXml/itemProps4.xml><?xml version="1.0" encoding="utf-8"?>
<ds:datastoreItem xmlns:ds="http://schemas.openxmlformats.org/officeDocument/2006/customXml" ds:itemID="{EB35EA1B-2244-48F8-A0DF-3E06326DAC71}"/>
</file>

<file path=docProps/app.xml><?xml version="1.0" encoding="utf-8"?>
<Properties xmlns="http://schemas.openxmlformats.org/officeDocument/2006/extended-properties" xmlns:vt="http://schemas.openxmlformats.org/officeDocument/2006/docPropsVTypes">
  <Template>Normal</Template>
  <TotalTime>8</TotalTime>
  <Pages>6</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bttien.htm@gmail.com</dc:creator>
  <cp:keywords/>
  <dc:description/>
  <cp:lastModifiedBy>PC</cp:lastModifiedBy>
  <cp:revision>9</cp:revision>
  <cp:lastPrinted>2024-12-10T02:50:00Z</cp:lastPrinted>
  <dcterms:created xsi:type="dcterms:W3CDTF">2024-12-10T01:07:00Z</dcterms:created>
  <dcterms:modified xsi:type="dcterms:W3CDTF">2024-12-17T01:54:00Z</dcterms:modified>
</cp:coreProperties>
</file>